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72BE3C" w14:textId="1860D3E7" w:rsidR="007073AE" w:rsidRDefault="007073AE" w:rsidP="007073AE">
      <w:pPr>
        <w:pStyle w:val="Title"/>
      </w:pPr>
      <w:r>
        <w:t>How to</w:t>
      </w:r>
      <w:r w:rsidR="00EC5BF0">
        <w:t xml:space="preserve"> </w:t>
      </w:r>
      <w:bookmarkStart w:id="0" w:name="_GoBack"/>
      <w:bookmarkEnd w:id="0"/>
      <w:r w:rsidR="00EC5BF0">
        <w:t>C</w:t>
      </w:r>
      <w:r>
        <w:t xml:space="preserve">opy or </w:t>
      </w:r>
      <w:r w:rsidR="00EC5BF0">
        <w:t>M</w:t>
      </w:r>
      <w:r>
        <w:t>ove a</w:t>
      </w:r>
      <w:r w:rsidR="00EC5BF0">
        <w:t>n</w:t>
      </w:r>
      <w:r>
        <w:t xml:space="preserve"> AutoCAD Plant 3D SQL Express/Standard/Enterprise </w:t>
      </w:r>
      <w:r w:rsidR="00C05C8D">
        <w:t>P</w:t>
      </w:r>
      <w:r>
        <w:t>roject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4"/>
        <w:gridCol w:w="4986"/>
      </w:tblGrid>
      <w:tr w:rsidR="007073AE" w14:paraId="3D869235" w14:textId="77777777" w:rsidTr="007073AE">
        <w:tc>
          <w:tcPr>
            <w:tcW w:w="4984" w:type="dxa"/>
          </w:tcPr>
          <w:p w14:paraId="195B7509" w14:textId="7F8F300E" w:rsidR="007073AE" w:rsidRDefault="007073AE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3333811F" wp14:editId="59ED5BCD">
                  <wp:extent cx="2924175" cy="2924175"/>
                  <wp:effectExtent l="0" t="0" r="9525" b="9525"/>
                  <wp:docPr id="20" name="Picture 20" descr="C:\Users\tynerd\Pictures\autocad-plant-3d-2016-badge-2048p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ynerd\Pictures\autocad-plant-3d-2016-badge-2048p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9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6" w:type="dxa"/>
          </w:tcPr>
          <w:p w14:paraId="64A58906" w14:textId="06DE6A4B" w:rsidR="007073AE" w:rsidRDefault="007073AE">
            <w:pPr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6CC6D0C2" wp14:editId="24F27137">
                  <wp:extent cx="3028950" cy="2458278"/>
                  <wp:effectExtent l="0" t="0" r="0" b="0"/>
                  <wp:docPr id="21" name="Picture 21" descr="http://greenwireit.com/wp-content/uploads/2013/05/sql-server-expres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greenwireit.com/wp-content/uploads/2013/05/sql-server-expres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3686" cy="2494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EDFF96" w14:textId="77777777" w:rsidR="007073AE" w:rsidRDefault="007073AE">
      <w:pPr>
        <w:rPr>
          <w:rFonts w:eastAsia="Times New Roman"/>
        </w:rPr>
      </w:pPr>
    </w:p>
    <w:p w14:paraId="6EA05BEE" w14:textId="53FB85AF" w:rsidR="007073AE" w:rsidRPr="007073AE" w:rsidRDefault="007073AE">
      <w:pPr>
        <w:rPr>
          <w:rFonts w:eastAsia="Times New Roman"/>
        </w:rPr>
      </w:pPr>
      <w:r>
        <w:rPr>
          <w:rFonts w:eastAsia="Times New Roman"/>
        </w:rPr>
        <w:t>Dave Tyner</w:t>
      </w:r>
      <w:r>
        <w:rPr>
          <w:rFonts w:eastAsia="Times New Roman"/>
        </w:rPr>
        <w:br/>
        <w:t>Autodesk Product Specialist</w:t>
      </w:r>
      <w:r w:rsidR="00486F63">
        <w:rPr>
          <w:rFonts w:eastAsia="Times New Roman"/>
        </w:rPr>
        <w:br/>
        <w:t>dave.tyner@autodesk.com</w:t>
      </w:r>
      <w:r>
        <w:rPr>
          <w:rFonts w:eastAsia="Times New Roman"/>
        </w:rPr>
        <w:br w:type="page"/>
      </w:r>
    </w:p>
    <w:p w14:paraId="3A5329E9" w14:textId="1F4328E0" w:rsidR="007709DB" w:rsidRDefault="00180D1D" w:rsidP="00946266">
      <w:pPr>
        <w:rPr>
          <w:rFonts w:eastAsia="Times New Roman"/>
        </w:rPr>
      </w:pPr>
      <w:r>
        <w:rPr>
          <w:rFonts w:eastAsia="Times New Roman"/>
        </w:rPr>
        <w:lastRenderedPageBreak/>
        <w:t>Plant 3D ships with a</w:t>
      </w:r>
      <w:r w:rsidR="0096787F">
        <w:rPr>
          <w:rFonts w:eastAsia="Times New Roman"/>
        </w:rPr>
        <w:t xml:space="preserve"> tool</w:t>
      </w:r>
      <w:r w:rsidR="00946266">
        <w:rPr>
          <w:rFonts w:eastAsia="Times New Roman"/>
        </w:rPr>
        <w:t xml:space="preserve"> called </w:t>
      </w:r>
      <w:r w:rsidR="00946266" w:rsidRPr="00946266">
        <w:rPr>
          <w:rFonts w:eastAsia="Times New Roman"/>
          <w:i/>
        </w:rPr>
        <w:t>PnPProjectMaintenance.exe</w:t>
      </w:r>
      <w:r w:rsidR="00946266">
        <w:rPr>
          <w:rFonts w:eastAsia="Times New Roman"/>
          <w:i/>
        </w:rPr>
        <w:t xml:space="preserve"> </w:t>
      </w:r>
      <w:r w:rsidR="00946266">
        <w:rPr>
          <w:rFonts w:eastAsia="Times New Roman"/>
        </w:rPr>
        <w:t xml:space="preserve">which will copy/move </w:t>
      </w:r>
      <w:r w:rsidR="00B93FF8">
        <w:rPr>
          <w:rFonts w:eastAsia="Times New Roman"/>
        </w:rPr>
        <w:t>a project</w:t>
      </w:r>
      <w:r w:rsidR="00946266">
        <w:rPr>
          <w:rFonts w:eastAsia="Times New Roman"/>
        </w:rPr>
        <w:t>.</w:t>
      </w:r>
      <w:r w:rsidR="005D1338">
        <w:rPr>
          <w:rFonts w:eastAsia="Times New Roman"/>
        </w:rPr>
        <w:t xml:space="preserve"> Therefore,</w:t>
      </w:r>
      <w:r w:rsidR="00946266">
        <w:rPr>
          <w:rFonts w:eastAsia="Times New Roman"/>
        </w:rPr>
        <w:t xml:space="preserve"> </w:t>
      </w:r>
      <w:r w:rsidR="005D1338">
        <w:rPr>
          <w:rFonts w:eastAsia="Times New Roman"/>
        </w:rPr>
        <w:t>i</w:t>
      </w:r>
      <w:r w:rsidR="00946266">
        <w:rPr>
          <w:rFonts w:eastAsia="Times New Roman"/>
        </w:rPr>
        <w:t>t is not necessary to complete all of the steps below in order to move or copy a project. If you do not have a</w:t>
      </w:r>
      <w:r w:rsidR="009C6B89">
        <w:rPr>
          <w:rFonts w:eastAsia="Times New Roman"/>
        </w:rPr>
        <w:t>n</w:t>
      </w:r>
      <w:r w:rsidR="00946266">
        <w:rPr>
          <w:rFonts w:eastAsia="Times New Roman"/>
        </w:rPr>
        <w:t xml:space="preserve"> understanding of databases, it is recommended that you use PnPProjectMaintenanc</w:t>
      </w:r>
      <w:r w:rsidR="00D928C5">
        <w:rPr>
          <w:rFonts w:eastAsia="Times New Roman"/>
        </w:rPr>
        <w:t>e.exe to accomplish the database portion of the</w:t>
      </w:r>
      <w:r w:rsidR="00946266">
        <w:rPr>
          <w:rFonts w:eastAsia="Times New Roman"/>
        </w:rPr>
        <w:t xml:space="preserve"> tasks</w:t>
      </w:r>
      <w:r w:rsidR="00D928C5">
        <w:rPr>
          <w:rFonts w:eastAsia="Times New Roman"/>
        </w:rPr>
        <w:t xml:space="preserve"> below</w:t>
      </w:r>
      <w:r w:rsidR="00946266">
        <w:rPr>
          <w:rFonts w:eastAsia="Times New Roman"/>
        </w:rPr>
        <w:t>.</w:t>
      </w:r>
      <w:r w:rsidR="007709DB">
        <w:rPr>
          <w:rFonts w:eastAsia="Times New Roman"/>
        </w:rPr>
        <w:t xml:space="preserve"> If you do use PnpProjectMaintenance.exe, you can skip to the Windows </w:t>
      </w:r>
      <w:proofErr w:type="spellStart"/>
      <w:r w:rsidR="007709DB">
        <w:rPr>
          <w:rFonts w:eastAsia="Times New Roman"/>
        </w:rPr>
        <w:t>Powershell</w:t>
      </w:r>
      <w:proofErr w:type="spellEnd"/>
      <w:r w:rsidR="007709DB">
        <w:rPr>
          <w:rFonts w:eastAsia="Times New Roman"/>
        </w:rPr>
        <w:t xml:space="preserve"> portion of this document</w:t>
      </w:r>
      <w:r w:rsidR="006C549C">
        <w:rPr>
          <w:rFonts w:eastAsia="Times New Roman"/>
        </w:rPr>
        <w:t xml:space="preserve"> on page 12</w:t>
      </w:r>
      <w:r w:rsidR="007709DB">
        <w:rPr>
          <w:rFonts w:eastAsia="Times New Roman"/>
        </w:rPr>
        <w:t>.</w:t>
      </w:r>
    </w:p>
    <w:p w14:paraId="2B7B7BDD" w14:textId="195CB558" w:rsidR="00946266" w:rsidRPr="00946266" w:rsidRDefault="00D937EA" w:rsidP="00946266">
      <w:pPr>
        <w:rPr>
          <w:rFonts w:eastAsia="Times New Roman"/>
        </w:rPr>
      </w:pPr>
      <w:r>
        <w:rPr>
          <w:rFonts w:eastAsia="Times New Roman"/>
        </w:rPr>
        <w:t xml:space="preserve">I mention a few times to </w:t>
      </w:r>
      <w:r w:rsidRPr="0033322E">
        <w:rPr>
          <w:rFonts w:eastAsia="Times New Roman"/>
          <w:b/>
        </w:rPr>
        <w:t xml:space="preserve">back up your databases and </w:t>
      </w:r>
      <w:r w:rsidR="0033322E">
        <w:rPr>
          <w:rFonts w:eastAsia="Times New Roman"/>
          <w:b/>
        </w:rPr>
        <w:t xml:space="preserve">Plant 3D project </w:t>
      </w:r>
      <w:r w:rsidRPr="0033322E">
        <w:rPr>
          <w:rFonts w:eastAsia="Times New Roman"/>
          <w:b/>
        </w:rPr>
        <w:t>files</w:t>
      </w:r>
      <w:r>
        <w:rPr>
          <w:rFonts w:eastAsia="Times New Roman"/>
        </w:rPr>
        <w:t xml:space="preserve"> before you begin. </w:t>
      </w:r>
      <w:r w:rsidR="00FD7CA4">
        <w:rPr>
          <w:rFonts w:eastAsia="Times New Roman"/>
        </w:rPr>
        <w:t>Totally not kidding, m</w:t>
      </w:r>
      <w:r>
        <w:rPr>
          <w:rFonts w:eastAsia="Times New Roman"/>
        </w:rPr>
        <w:t xml:space="preserve">ake sure you do that. </w:t>
      </w:r>
      <w:r w:rsidRPr="00D937EA">
        <w:rPr>
          <w:rFonts w:eastAsia="Times New Roman"/>
        </w:rPr>
        <w:sym w:font="Wingdings" w:char="F04A"/>
      </w:r>
    </w:p>
    <w:p w14:paraId="01FE9192" w14:textId="77777777" w:rsidR="00D34079" w:rsidRPr="009332CB" w:rsidRDefault="00D34079" w:rsidP="00D25A0A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t>What you will need:</w:t>
      </w:r>
    </w:p>
    <w:p w14:paraId="29434058" w14:textId="7DC65EB2" w:rsidR="000C4886" w:rsidRDefault="00D34079" w:rsidP="00E36CB1">
      <w:pPr>
        <w:ind w:left="720"/>
        <w:rPr>
          <w:color w:val="666666"/>
        </w:rPr>
      </w:pPr>
      <w:r w:rsidRPr="009332CB">
        <w:rPr>
          <w:rFonts w:eastAsia="Times New Roman"/>
          <w:color w:val="666666"/>
        </w:rPr>
        <w:t>SQL Express/Standard/Enterprise</w:t>
      </w:r>
      <w:r w:rsidR="000C4886">
        <w:rPr>
          <w:rFonts w:eastAsia="Times New Roman"/>
          <w:color w:val="666666"/>
        </w:rPr>
        <w:t xml:space="preserve"> - </w:t>
      </w:r>
      <w:r w:rsidR="000C4886" w:rsidRPr="009332CB">
        <w:rPr>
          <w:rFonts w:eastAsia="Times New Roman"/>
          <w:color w:val="666666"/>
        </w:rPr>
        <w:t>I am using 2102 but</w:t>
      </w:r>
      <w:r w:rsidR="000C4886">
        <w:rPr>
          <w:rFonts w:eastAsia="Times New Roman"/>
          <w:color w:val="666666"/>
        </w:rPr>
        <w:t xml:space="preserve"> this </w:t>
      </w:r>
      <w:r w:rsidR="00597F19">
        <w:rPr>
          <w:rFonts w:eastAsia="Times New Roman"/>
          <w:color w:val="666666"/>
        </w:rPr>
        <w:t>should</w:t>
      </w:r>
      <w:r w:rsidR="000C4886">
        <w:rPr>
          <w:rFonts w:eastAsia="Times New Roman"/>
          <w:color w:val="666666"/>
        </w:rPr>
        <w:t xml:space="preserve"> work on 2008 as well</w:t>
      </w:r>
      <w:r w:rsidR="000C4886">
        <w:rPr>
          <w:rFonts w:eastAsia="Times New Roman"/>
          <w:color w:val="666666"/>
        </w:rPr>
        <w:br/>
      </w:r>
      <w:r w:rsidRPr="009332CB">
        <w:rPr>
          <w:rFonts w:eastAsia="Times New Roman"/>
          <w:color w:val="666666"/>
        </w:rPr>
        <w:t>SQL Server Management Studio</w:t>
      </w:r>
      <w:r w:rsidR="000C4886">
        <w:rPr>
          <w:rFonts w:eastAsia="Times New Roman"/>
          <w:color w:val="666666"/>
        </w:rPr>
        <w:br/>
      </w:r>
      <w:r>
        <w:rPr>
          <w:color w:val="666666"/>
        </w:rPr>
        <w:t>Microsoft PowerShell</w:t>
      </w:r>
      <w:r w:rsidR="00F620A4">
        <w:rPr>
          <w:color w:val="666666"/>
        </w:rPr>
        <w:br/>
        <w:t>AutoCAD Plant 3D</w:t>
      </w:r>
    </w:p>
    <w:p w14:paraId="3D78A287" w14:textId="243C307E" w:rsidR="000C4886" w:rsidRDefault="000C4886" w:rsidP="00D25A0A">
      <w:pPr>
        <w:pStyle w:val="Heading2"/>
      </w:pPr>
      <w:r>
        <w:t>What you</w:t>
      </w:r>
      <w:r w:rsidR="00D928C5">
        <w:t xml:space="preserve"> will</w:t>
      </w:r>
      <w:r>
        <w:t xml:space="preserve"> need to know:</w:t>
      </w:r>
    </w:p>
    <w:p w14:paraId="103A54C2" w14:textId="1D783527" w:rsidR="000C4886" w:rsidRPr="00E36CB1" w:rsidRDefault="000C4886" w:rsidP="00E36CB1">
      <w:pPr>
        <w:ind w:left="720"/>
        <w:rPr>
          <w:b/>
        </w:rPr>
      </w:pPr>
      <w:r w:rsidRPr="00E36CB1">
        <w:rPr>
          <w:b/>
        </w:rPr>
        <w:t>MAKE A BACKUP OF YOUR PROJECT FILES AND PROJECT DATABASES BEFORE COMPLETING THE STEPS OUTLINED IN THIS PROCEDURE.</w:t>
      </w:r>
      <w:r w:rsidR="003105AB" w:rsidRPr="00E36CB1">
        <w:rPr>
          <w:b/>
        </w:rPr>
        <w:t xml:space="preserve"> THIS IS ALL CAPS AND BOLD FOR A REASON. YOU HAVE BEEN WARNED.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0C4886" w14:paraId="69B15D9E" w14:textId="77777777" w:rsidTr="00E36CB1">
        <w:tc>
          <w:tcPr>
            <w:tcW w:w="9350" w:type="dxa"/>
            <w:shd w:val="clear" w:color="auto" w:fill="D9D9D9" w:themeFill="background1" w:themeFillShade="D9"/>
          </w:tcPr>
          <w:p w14:paraId="596A9A61" w14:textId="23A37C95" w:rsidR="000C4886" w:rsidRPr="000C4886" w:rsidRDefault="000C4886" w:rsidP="000C4886">
            <w:pPr>
              <w:rPr>
                <w:i/>
              </w:rPr>
            </w:pPr>
            <w:r>
              <w:rPr>
                <w:i/>
                <w:color w:val="666666"/>
              </w:rPr>
              <w:t>Code snippets look like this</w:t>
            </w:r>
          </w:p>
        </w:tc>
      </w:tr>
    </w:tbl>
    <w:p w14:paraId="35C3E0B4" w14:textId="599C7DB7" w:rsidR="00FD04A7" w:rsidRDefault="00FD04A7" w:rsidP="00E36CB1">
      <w:pPr>
        <w:ind w:left="720"/>
        <w:rPr>
          <w:color w:val="666666"/>
        </w:rPr>
      </w:pPr>
      <w:r>
        <w:rPr>
          <w:color w:val="666666"/>
        </w:rPr>
        <w:br/>
        <w:t>Make sure no one is in the project you are copying/moving</w:t>
      </w:r>
    </w:p>
    <w:p w14:paraId="66A58DA0" w14:textId="0EAA57F7" w:rsidR="00BB3F02" w:rsidRPr="00BB3F02" w:rsidRDefault="00BB3F02" w:rsidP="00BB3F02">
      <w:pPr>
        <w:pStyle w:val="Heading2"/>
      </w:pPr>
      <w:r>
        <w:t>Let</w:t>
      </w:r>
      <w:r w:rsidR="00F70F67">
        <w:t>’</w:t>
      </w:r>
      <w:r>
        <w:t>s Go!</w:t>
      </w:r>
    </w:p>
    <w:p w14:paraId="063FF6B6" w14:textId="5EE868FA" w:rsidR="007667D1" w:rsidRDefault="007667D1">
      <w:pPr>
        <w:rPr>
          <w:color w:val="666666"/>
        </w:rPr>
      </w:pPr>
      <w:r>
        <w:rPr>
          <w:color w:val="666666"/>
        </w:rPr>
        <w:br w:type="page"/>
      </w:r>
    </w:p>
    <w:p w14:paraId="7B2754AC" w14:textId="1D1B5AD7" w:rsidR="00D34079" w:rsidRPr="000C4886" w:rsidRDefault="00D34079" w:rsidP="000C4886">
      <w:pPr>
        <w:pStyle w:val="Heading2"/>
        <w:rPr>
          <w:rFonts w:eastAsia="Times New Roman"/>
          <w:color w:val="auto"/>
        </w:rPr>
      </w:pPr>
      <w:r w:rsidRPr="009332CB">
        <w:rPr>
          <w:rFonts w:eastAsia="Times New Roman"/>
        </w:rPr>
        <w:lastRenderedPageBreak/>
        <w:t>Step 1 – Log into SQL Server Management Studio as Administrator</w:t>
      </w:r>
    </w:p>
    <w:p w14:paraId="2EE83DEA" w14:textId="77777777" w:rsidR="00D34079" w:rsidRPr="009332CB" w:rsidRDefault="00D34079" w:rsidP="00B558C2">
      <w:pPr>
        <w:ind w:firstLine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My instance is set to mixed mode so I log in with SQL credentials</w:t>
      </w:r>
    </w:p>
    <w:p w14:paraId="1E9BF9C6" w14:textId="77777777" w:rsidR="00D34079" w:rsidRPr="009332CB" w:rsidRDefault="00D34079" w:rsidP="00B558C2">
      <w:pPr>
        <w:ind w:firstLine="720"/>
        <w:rPr>
          <w:rFonts w:eastAsia="Times New Roman"/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5948F243" wp14:editId="4110E38D">
            <wp:extent cx="4055110" cy="3061335"/>
            <wp:effectExtent l="38100" t="38100" r="97790" b="100965"/>
            <wp:docPr id="7" name="Picture 7" descr="sqlLoginMixedMode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lLoginMixedMode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AD78F4" w14:textId="0705F84B" w:rsidR="00667500" w:rsidRDefault="00667500">
      <w:pPr>
        <w:rPr>
          <w:rFonts w:eastAsia="Times New Roman" w:cstheme="minorHAnsi"/>
          <w:b/>
          <w:bCs/>
          <w:iCs/>
          <w:color w:val="17365D" w:themeColor="text2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60C9EA82" w14:textId="77777777" w:rsidR="00D34079" w:rsidRPr="009332CB" w:rsidRDefault="00D34079" w:rsidP="00667500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lastRenderedPageBreak/>
        <w:t>Step 2 – Detach the Databases</w:t>
      </w:r>
    </w:p>
    <w:p w14:paraId="3D36654D" w14:textId="17C6FF16" w:rsidR="00D34079" w:rsidRDefault="00D34079" w:rsidP="00767F50">
      <w:pPr>
        <w:ind w:left="720"/>
        <w:rPr>
          <w:rFonts w:eastAsia="Times New Roman"/>
          <w:b/>
          <w:bCs/>
          <w:color w:val="666666"/>
        </w:rPr>
      </w:pPr>
      <w:r w:rsidRPr="009332CB">
        <w:rPr>
          <w:rFonts w:eastAsia="Times New Roman"/>
          <w:color w:val="666666"/>
        </w:rPr>
        <w:t>Identify database</w:t>
      </w:r>
      <w:r w:rsidR="001C0294">
        <w:rPr>
          <w:rFonts w:eastAsia="Times New Roman"/>
          <w:color w:val="666666"/>
        </w:rPr>
        <w:t>s</w:t>
      </w:r>
      <w:r w:rsidRPr="009332CB">
        <w:rPr>
          <w:rFonts w:eastAsia="Times New Roman"/>
          <w:color w:val="666666"/>
        </w:rPr>
        <w:t xml:space="preserve"> to copy or move and </w:t>
      </w:r>
      <w:r w:rsidRPr="009332CB">
        <w:rPr>
          <w:rFonts w:eastAsia="Times New Roman"/>
          <w:b/>
          <w:bCs/>
          <w:color w:val="666666"/>
        </w:rPr>
        <w:t xml:space="preserve">MAKE SURE NO ONE IS IN </w:t>
      </w:r>
      <w:r w:rsidR="00EC24BF">
        <w:rPr>
          <w:rFonts w:eastAsia="Times New Roman"/>
          <w:b/>
          <w:bCs/>
          <w:color w:val="666666"/>
        </w:rPr>
        <w:t>THE</w:t>
      </w:r>
      <w:r w:rsidR="00064048">
        <w:rPr>
          <w:rFonts w:eastAsia="Times New Roman"/>
          <w:b/>
          <w:bCs/>
          <w:color w:val="666666"/>
        </w:rPr>
        <w:t>M</w:t>
      </w:r>
      <w:r w:rsidR="00FA7653">
        <w:rPr>
          <w:rFonts w:eastAsia="Times New Roman"/>
          <w:b/>
          <w:bCs/>
          <w:color w:val="666666"/>
        </w:rPr>
        <w:t xml:space="preserve"> </w:t>
      </w:r>
      <w:r w:rsidR="00FA7653" w:rsidRPr="00FA7653">
        <w:rPr>
          <w:rFonts w:eastAsia="Times New Roman"/>
          <w:bCs/>
          <w:color w:val="666666"/>
        </w:rPr>
        <w:t>before continuing.</w:t>
      </w:r>
    </w:p>
    <w:p w14:paraId="3842A4D5" w14:textId="708AD5F9" w:rsidR="002B3FEA" w:rsidRPr="009332CB" w:rsidRDefault="002B3FEA" w:rsidP="00767F50">
      <w:pPr>
        <w:ind w:left="720"/>
        <w:rPr>
          <w:rFonts w:eastAsia="Times New Roman"/>
          <w:color w:val="666666"/>
        </w:rPr>
      </w:pPr>
      <w:r>
        <w:rPr>
          <w:noProof/>
        </w:rPr>
        <w:drawing>
          <wp:inline distT="0" distB="0" distL="0" distR="0" wp14:anchorId="193FA081" wp14:editId="7CB6BDD9">
            <wp:extent cx="2038350" cy="216609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3889" cy="21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0D73" w14:textId="767A0D46" w:rsidR="00D34079" w:rsidRDefault="004052DF" w:rsidP="00A11490">
      <w:pPr>
        <w:ind w:left="720"/>
        <w:rPr>
          <w:rFonts w:eastAsia="Times New Roman"/>
          <w:color w:val="666666"/>
        </w:rPr>
      </w:pPr>
      <w:r>
        <w:rPr>
          <w:rFonts w:eastAsia="Times New Roman"/>
          <w:color w:val="666666"/>
        </w:rPr>
        <w:t xml:space="preserve">Create a </w:t>
      </w:r>
      <w:r w:rsidR="004F69CA" w:rsidRPr="004F69CA">
        <w:rPr>
          <w:rFonts w:eastAsia="Times New Roman"/>
          <w:b/>
          <w:color w:val="666666"/>
        </w:rPr>
        <w:t>N</w:t>
      </w:r>
      <w:r w:rsidRPr="004F69CA">
        <w:rPr>
          <w:rFonts w:eastAsia="Times New Roman"/>
          <w:b/>
          <w:color w:val="666666"/>
        </w:rPr>
        <w:t>ew Query</w:t>
      </w:r>
      <w:r>
        <w:rPr>
          <w:rFonts w:eastAsia="Times New Roman"/>
          <w:color w:val="666666"/>
        </w:rPr>
        <w:t xml:space="preserve"> tab and paste this query into </w:t>
      </w:r>
      <w:r w:rsidR="00A11490">
        <w:rPr>
          <w:rFonts w:eastAsia="Times New Roman"/>
          <w:color w:val="666666"/>
        </w:rPr>
        <w:t xml:space="preserve">it. </w:t>
      </w:r>
      <w:r w:rsidR="00273EFE">
        <w:rPr>
          <w:rFonts w:eastAsia="Times New Roman"/>
          <w:color w:val="666666"/>
        </w:rPr>
        <w:t>Replace &lt;DATABASE_PREFIX&gt;</w:t>
      </w:r>
      <w:r w:rsidR="00A11490" w:rsidRPr="009332CB">
        <w:rPr>
          <w:rFonts w:eastAsia="Times New Roman"/>
          <w:color w:val="666666"/>
        </w:rPr>
        <w:t xml:space="preserve"> in the </w:t>
      </w:r>
      <w:r w:rsidR="00D55848">
        <w:rPr>
          <w:rFonts w:eastAsia="Times New Roman"/>
          <w:color w:val="666666"/>
        </w:rPr>
        <w:t xml:space="preserve">following </w:t>
      </w:r>
      <w:r w:rsidR="00A11490" w:rsidRPr="009332CB">
        <w:rPr>
          <w:rFonts w:eastAsia="Times New Roman"/>
          <w:color w:val="666666"/>
        </w:rPr>
        <w:t xml:space="preserve">SQL statement </w:t>
      </w:r>
      <w:r w:rsidR="00273EFE">
        <w:rPr>
          <w:rFonts w:eastAsia="Times New Roman"/>
          <w:color w:val="666666"/>
        </w:rPr>
        <w:t>with the prefix of the databases you wish to copy</w:t>
      </w:r>
      <w:r w:rsidR="00A11490">
        <w:rPr>
          <w:rFonts w:eastAsia="Times New Roman"/>
          <w:color w:val="666666"/>
        </w:rPr>
        <w:t>.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4052DF" w14:paraId="60EC139A" w14:textId="77777777" w:rsidTr="00CD76B8">
        <w:tc>
          <w:tcPr>
            <w:tcW w:w="9350" w:type="dxa"/>
            <w:shd w:val="clear" w:color="auto" w:fill="D9D9D9" w:themeFill="background1" w:themeFillShade="D9"/>
          </w:tcPr>
          <w:p w14:paraId="3054161E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USE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0000FF"/>
              </w:rPr>
              <w:t>master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24E137CB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  <w:r w:rsidRPr="004052DF">
              <w:rPr>
                <w:rFonts w:cstheme="minorHAnsi"/>
              </w:rPr>
              <w:t xml:space="preserve"> </w:t>
            </w:r>
          </w:p>
          <w:p w14:paraId="6F2637BE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proofErr w:type="spellStart"/>
            <w:r w:rsidRPr="004052DF">
              <w:rPr>
                <w:rFonts w:cstheme="minorHAnsi"/>
                <w:color w:val="800000"/>
              </w:rPr>
              <w:t>sp_detach_db</w:t>
            </w:r>
            <w:proofErr w:type="spellEnd"/>
          </w:p>
          <w:p w14:paraId="28355B6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</w:t>
            </w:r>
            <w:proofErr w:type="spellStart"/>
            <w:r w:rsidRPr="004052DF">
              <w:rPr>
                <w:rFonts w:cstheme="minorHAnsi"/>
                <w:color w:val="008080"/>
              </w:rPr>
              <w:t>dbname</w:t>
            </w:r>
            <w:proofErr w:type="spellEnd"/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</w:t>
            </w:r>
            <w:proofErr w:type="spellStart"/>
            <w:r w:rsidRPr="004052DF">
              <w:rPr>
                <w:rFonts w:cstheme="minorHAnsi"/>
                <w:color w:val="FF0000"/>
              </w:rPr>
              <w:t>Iso</w:t>
            </w:r>
            <w:proofErr w:type="spellEnd"/>
            <w:r w:rsidRPr="004052DF">
              <w:rPr>
                <w:rFonts w:cstheme="minorHAnsi"/>
                <w:color w:val="FF0000"/>
              </w:rPr>
              <w:t>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2201318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22D6B69B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proofErr w:type="spellStart"/>
            <w:r w:rsidRPr="004052DF">
              <w:rPr>
                <w:rFonts w:cstheme="minorHAnsi"/>
                <w:color w:val="800000"/>
              </w:rPr>
              <w:t>sp_detach_db</w:t>
            </w:r>
            <w:proofErr w:type="spellEnd"/>
          </w:p>
          <w:p w14:paraId="22281D9F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</w:t>
            </w:r>
            <w:proofErr w:type="spellStart"/>
            <w:r w:rsidRPr="004052DF">
              <w:rPr>
                <w:rFonts w:cstheme="minorHAnsi"/>
                <w:color w:val="008080"/>
              </w:rPr>
              <w:t>dbname</w:t>
            </w:r>
            <w:proofErr w:type="spellEnd"/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N'&lt;DATABASE_PREFIX&gt;_Ortho'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780510E9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7566A4AA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proofErr w:type="spellStart"/>
            <w:r w:rsidRPr="004052DF">
              <w:rPr>
                <w:rFonts w:cstheme="minorHAnsi"/>
                <w:color w:val="800000"/>
              </w:rPr>
              <w:t>sp_detach_db</w:t>
            </w:r>
            <w:proofErr w:type="spellEnd"/>
          </w:p>
          <w:p w14:paraId="7DC80EDB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</w:t>
            </w:r>
            <w:proofErr w:type="spellStart"/>
            <w:r w:rsidRPr="004052DF">
              <w:rPr>
                <w:rFonts w:cstheme="minorHAnsi"/>
                <w:color w:val="008080"/>
              </w:rPr>
              <w:t>dbname</w:t>
            </w:r>
            <w:proofErr w:type="spellEnd"/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</w:t>
            </w:r>
            <w:proofErr w:type="spellStart"/>
            <w:r w:rsidRPr="004052DF">
              <w:rPr>
                <w:rFonts w:cstheme="minorHAnsi"/>
                <w:color w:val="FF0000"/>
              </w:rPr>
              <w:t>PnID</w:t>
            </w:r>
            <w:proofErr w:type="spellEnd"/>
            <w:r w:rsidRPr="004052DF">
              <w:rPr>
                <w:rFonts w:cstheme="minorHAnsi"/>
                <w:color w:val="FF0000"/>
              </w:rPr>
              <w:t>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7EEEE68F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2E0FF7A8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proofErr w:type="spellStart"/>
            <w:r w:rsidRPr="004052DF">
              <w:rPr>
                <w:rFonts w:cstheme="minorHAnsi"/>
                <w:color w:val="800000"/>
              </w:rPr>
              <w:t>sp_detach_db</w:t>
            </w:r>
            <w:proofErr w:type="spellEnd"/>
          </w:p>
          <w:p w14:paraId="359CBDA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</w:t>
            </w:r>
            <w:proofErr w:type="spellStart"/>
            <w:r w:rsidRPr="004052DF">
              <w:rPr>
                <w:rFonts w:cstheme="minorHAnsi"/>
                <w:color w:val="008080"/>
              </w:rPr>
              <w:t>dbname</w:t>
            </w:r>
            <w:proofErr w:type="spellEnd"/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N'&lt;DATABASE_PREFIX&gt;_Piping'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592560ED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  <w:p w14:paraId="0A043E17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>EXEC</w:t>
            </w:r>
            <w:r w:rsidRPr="004052DF">
              <w:rPr>
                <w:rFonts w:cstheme="minorHAnsi"/>
              </w:rPr>
              <w:t xml:space="preserve"> </w:t>
            </w:r>
            <w:proofErr w:type="spellStart"/>
            <w:r w:rsidRPr="004052DF">
              <w:rPr>
                <w:rFonts w:cstheme="minorHAnsi"/>
                <w:color w:val="800000"/>
              </w:rPr>
              <w:t>sp_detach_db</w:t>
            </w:r>
            <w:proofErr w:type="spellEnd"/>
          </w:p>
          <w:p w14:paraId="5FCEB199" w14:textId="77777777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4052DF">
              <w:rPr>
                <w:rFonts w:cstheme="minorHAnsi"/>
                <w:color w:val="0000FF"/>
              </w:rPr>
              <w:t xml:space="preserve">    </w:t>
            </w:r>
            <w:r w:rsidRPr="004052DF">
              <w:rPr>
                <w:rFonts w:cstheme="minorHAnsi"/>
                <w:color w:val="008080"/>
              </w:rPr>
              <w:t>@</w:t>
            </w:r>
            <w:proofErr w:type="spellStart"/>
            <w:r w:rsidRPr="004052DF">
              <w:rPr>
                <w:rFonts w:cstheme="minorHAnsi"/>
                <w:color w:val="008080"/>
              </w:rPr>
              <w:t>dbname</w:t>
            </w:r>
            <w:proofErr w:type="spellEnd"/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808080"/>
              </w:rPr>
              <w:t>=</w:t>
            </w:r>
            <w:r w:rsidRPr="004052DF">
              <w:rPr>
                <w:rFonts w:cstheme="minorHAnsi"/>
              </w:rPr>
              <w:t xml:space="preserve"> </w:t>
            </w:r>
            <w:r w:rsidRPr="004052DF">
              <w:rPr>
                <w:rFonts w:cstheme="minorHAnsi"/>
                <w:color w:val="FF0000"/>
              </w:rPr>
              <w:t>N'&lt;DATABASE_PREFIX&gt;_</w:t>
            </w:r>
            <w:proofErr w:type="spellStart"/>
            <w:r w:rsidRPr="004052DF">
              <w:rPr>
                <w:rFonts w:cstheme="minorHAnsi"/>
                <w:color w:val="FF0000"/>
              </w:rPr>
              <w:t>Misc</w:t>
            </w:r>
            <w:proofErr w:type="spellEnd"/>
            <w:r w:rsidRPr="004052DF">
              <w:rPr>
                <w:rFonts w:cstheme="minorHAnsi"/>
                <w:color w:val="FF0000"/>
              </w:rPr>
              <w:t>'</w:t>
            </w:r>
            <w:r w:rsidRPr="004052DF">
              <w:rPr>
                <w:rFonts w:cstheme="minorHAnsi"/>
                <w:color w:val="808080"/>
              </w:rPr>
              <w:t>;</w:t>
            </w:r>
          </w:p>
          <w:p w14:paraId="081D239E" w14:textId="2C0E91B2" w:rsidR="004052DF" w:rsidRPr="004052DF" w:rsidRDefault="004052DF" w:rsidP="004052D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4052DF">
              <w:rPr>
                <w:rFonts w:cstheme="minorHAnsi"/>
                <w:color w:val="0000FF"/>
              </w:rPr>
              <w:t>GO</w:t>
            </w:r>
          </w:p>
        </w:tc>
      </w:tr>
    </w:tbl>
    <w:p w14:paraId="5F105467" w14:textId="77777777" w:rsidR="004052DF" w:rsidRDefault="004052DF" w:rsidP="00A11490">
      <w:pPr>
        <w:rPr>
          <w:rFonts w:eastAsia="Times New Roman"/>
          <w:color w:val="666666"/>
        </w:rPr>
      </w:pPr>
    </w:p>
    <w:p w14:paraId="64BBF28E" w14:textId="00554CA0" w:rsidR="00D34079" w:rsidRDefault="00D34079" w:rsidP="00A11490">
      <w:pPr>
        <w:ind w:firstLine="720"/>
        <w:rPr>
          <w:rFonts w:eastAsia="Times New Roman"/>
          <w:b/>
          <w:bCs/>
          <w:color w:val="666666"/>
        </w:rPr>
      </w:pPr>
      <w:r w:rsidRPr="009332CB">
        <w:rPr>
          <w:rFonts w:eastAsia="Times New Roman"/>
          <w:color w:val="666666"/>
        </w:rPr>
        <w:t>When everything is good to go, press</w:t>
      </w:r>
      <w:r w:rsidR="00767F50">
        <w:rPr>
          <w:rFonts w:eastAsia="Times New Roman"/>
          <w:color w:val="666666"/>
        </w:rPr>
        <w:t xml:space="preserve"> </w:t>
      </w:r>
      <w:r w:rsidR="00767F50" w:rsidRPr="00767F50">
        <w:rPr>
          <w:rFonts w:eastAsia="Times New Roman"/>
          <w:b/>
          <w:color w:val="666666"/>
        </w:rPr>
        <w:t>F5</w:t>
      </w:r>
      <w:r w:rsidR="00767F50">
        <w:rPr>
          <w:rFonts w:eastAsia="Times New Roman"/>
          <w:color w:val="666666"/>
        </w:rPr>
        <w:t xml:space="preserve"> or</w:t>
      </w:r>
      <w:r w:rsidRPr="009332CB">
        <w:rPr>
          <w:rFonts w:eastAsia="Times New Roman"/>
          <w:color w:val="666666"/>
        </w:rPr>
        <w:t> </w:t>
      </w:r>
      <w:r w:rsidRPr="009332CB">
        <w:rPr>
          <w:rFonts w:eastAsia="Times New Roman"/>
          <w:b/>
          <w:bCs/>
          <w:color w:val="666666"/>
        </w:rPr>
        <w:t>Execute</w:t>
      </w:r>
    </w:p>
    <w:p w14:paraId="636935AB" w14:textId="157D54A7" w:rsidR="00767F50" w:rsidRDefault="00767F50" w:rsidP="00767F50">
      <w:pPr>
        <w:ind w:left="720"/>
        <w:rPr>
          <w:b/>
          <w:bCs/>
          <w:color w:val="666666"/>
        </w:rPr>
      </w:pPr>
      <w:r>
        <w:rPr>
          <w:noProof/>
        </w:rPr>
        <w:drawing>
          <wp:inline distT="0" distB="0" distL="0" distR="0" wp14:anchorId="04254CD5" wp14:editId="01C21BBD">
            <wp:extent cx="2228850" cy="891540"/>
            <wp:effectExtent l="38100" t="38100" r="95250" b="990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0960" cy="89238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551E03" w14:textId="77777777" w:rsidR="00D34079" w:rsidRDefault="00D34079" w:rsidP="00D34079">
      <w:pPr>
        <w:rPr>
          <w:b/>
          <w:bCs/>
          <w:color w:val="666666"/>
        </w:rPr>
      </w:pPr>
      <w:r>
        <w:rPr>
          <w:b/>
          <w:bCs/>
          <w:color w:val="666666"/>
        </w:rPr>
        <w:br w:type="page"/>
      </w:r>
    </w:p>
    <w:p w14:paraId="716D0632" w14:textId="77777777" w:rsidR="00D34079" w:rsidRDefault="00D34079" w:rsidP="00D34079">
      <w:pPr>
        <w:pStyle w:val="Heading2"/>
      </w:pPr>
      <w:r w:rsidRPr="009332CB">
        <w:rPr>
          <w:rFonts w:eastAsia="Times New Roman"/>
        </w:rPr>
        <w:lastRenderedPageBreak/>
        <w:t>Step 4 – Copy Project Files</w:t>
      </w:r>
    </w:p>
    <w:p w14:paraId="7E939356" w14:textId="18489463" w:rsidR="00D34079" w:rsidRPr="009332CB" w:rsidRDefault="00D34079" w:rsidP="007514FB">
      <w:pPr>
        <w:ind w:firstLine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C</w:t>
      </w:r>
      <w:r w:rsidR="002C0AA8">
        <w:rPr>
          <w:rFonts w:eastAsia="Times New Roman"/>
          <w:color w:val="666666"/>
        </w:rPr>
        <w:t>opy your Plant 3D project files to the new location</w:t>
      </w:r>
      <w:r w:rsidR="00124653">
        <w:rPr>
          <w:rFonts w:eastAsia="Times New Roman"/>
          <w:color w:val="666666"/>
        </w:rPr>
        <w:t>. This step can be executed at any time.</w:t>
      </w:r>
    </w:p>
    <w:p w14:paraId="7E884F16" w14:textId="77777777" w:rsidR="00D34079" w:rsidRDefault="00D34079" w:rsidP="007514FB">
      <w:pPr>
        <w:ind w:firstLine="720"/>
        <w:rPr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1D7D1C5F" wp14:editId="1E6ADA7D">
            <wp:extent cx="5605421" cy="2670155"/>
            <wp:effectExtent l="38100" t="38100" r="90805" b="92710"/>
            <wp:docPr id="5" name="Picture 5" descr="copy_project_files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py_project_files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246" cy="269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F0124" w14:textId="77777777" w:rsidR="00D34079" w:rsidRDefault="00D34079" w:rsidP="00D34079">
      <w:pPr>
        <w:rPr>
          <w:color w:val="666666"/>
        </w:rPr>
      </w:pPr>
      <w:r>
        <w:rPr>
          <w:color w:val="666666"/>
        </w:rPr>
        <w:br w:type="page"/>
      </w:r>
    </w:p>
    <w:p w14:paraId="47EBAF8C" w14:textId="4F2172DF" w:rsidR="00D34079" w:rsidRPr="009332CB" w:rsidRDefault="00D34079" w:rsidP="00D34079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lastRenderedPageBreak/>
        <w:t>Step 5 – Copy SQL MD</w:t>
      </w:r>
      <w:r w:rsidR="003E0744">
        <w:rPr>
          <w:rFonts w:eastAsia="Times New Roman"/>
        </w:rPr>
        <w:t>F</w:t>
      </w:r>
      <w:r w:rsidRPr="009332CB">
        <w:rPr>
          <w:rFonts w:eastAsia="Times New Roman"/>
        </w:rPr>
        <w:t xml:space="preserve"> and LDF Database Files</w:t>
      </w:r>
    </w:p>
    <w:p w14:paraId="37BA7629" w14:textId="77777777" w:rsidR="00D34079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610E1486" wp14:editId="4F43321C">
            <wp:extent cx="5023747" cy="5335325"/>
            <wp:effectExtent l="38100" t="38100" r="100965" b="93980"/>
            <wp:docPr id="4" name="Picture 4" descr="copydatabases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pydatabases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191" cy="540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3D6BE" w14:textId="5644BF8B" w:rsidR="00D34079" w:rsidRDefault="00D34079" w:rsidP="00C86B64">
      <w:pPr>
        <w:ind w:left="720"/>
        <w:rPr>
          <w:color w:val="666666"/>
        </w:rPr>
      </w:pPr>
      <w:r>
        <w:rPr>
          <w:color w:val="666666"/>
        </w:rPr>
        <w:t>Create copies of your project databases by c</w:t>
      </w:r>
      <w:r w:rsidRPr="009332CB">
        <w:rPr>
          <w:rFonts w:eastAsia="Times New Roman"/>
          <w:color w:val="666666"/>
        </w:rPr>
        <w:t>opy/</w:t>
      </w:r>
      <w:r>
        <w:rPr>
          <w:color w:val="666666"/>
        </w:rPr>
        <w:t>pasting</w:t>
      </w:r>
      <w:r w:rsidRPr="009332CB">
        <w:rPr>
          <w:rFonts w:eastAsia="Times New Roman"/>
          <w:color w:val="666666"/>
        </w:rPr>
        <w:t xml:space="preserve"> your original database</w:t>
      </w:r>
      <w:r w:rsidR="003041E8">
        <w:rPr>
          <w:rFonts w:eastAsia="Times New Roman"/>
          <w:color w:val="666666"/>
        </w:rPr>
        <w:t xml:space="preserve"> .</w:t>
      </w:r>
      <w:proofErr w:type="spellStart"/>
      <w:r w:rsidR="003041E8">
        <w:rPr>
          <w:rFonts w:eastAsia="Times New Roman"/>
          <w:color w:val="666666"/>
        </w:rPr>
        <w:t>mdf</w:t>
      </w:r>
      <w:proofErr w:type="spellEnd"/>
      <w:r w:rsidR="003041E8">
        <w:rPr>
          <w:rFonts w:eastAsia="Times New Roman"/>
          <w:color w:val="666666"/>
        </w:rPr>
        <w:t xml:space="preserve"> and .</w:t>
      </w:r>
      <w:proofErr w:type="spellStart"/>
      <w:r w:rsidR="003041E8">
        <w:rPr>
          <w:rFonts w:eastAsia="Times New Roman"/>
          <w:color w:val="666666"/>
        </w:rPr>
        <w:t>ldf</w:t>
      </w:r>
      <w:proofErr w:type="spellEnd"/>
      <w:r w:rsidRPr="009332CB">
        <w:rPr>
          <w:rFonts w:eastAsia="Times New Roman"/>
          <w:color w:val="666666"/>
        </w:rPr>
        <w:t xml:space="preserve"> files. The default directory for SQL Express databases is</w:t>
      </w:r>
      <w:r>
        <w:rPr>
          <w:color w:val="666666"/>
        </w:rPr>
        <w:t>:</w:t>
      </w:r>
    </w:p>
    <w:p w14:paraId="3661F451" w14:textId="77777777" w:rsidR="00D34079" w:rsidRDefault="00D34079" w:rsidP="00C86B64">
      <w:pPr>
        <w:ind w:left="720"/>
        <w:rPr>
          <w:color w:val="666666"/>
        </w:rPr>
      </w:pPr>
      <w:r w:rsidRPr="009332CB">
        <w:rPr>
          <w:rFonts w:eastAsia="Times New Roman"/>
          <w:b/>
          <w:bCs/>
          <w:color w:val="666666"/>
        </w:rPr>
        <w:t xml:space="preserve">C:\Program Files\Microsoft SQL </w:t>
      </w:r>
      <w:r>
        <w:rPr>
          <w:b/>
          <w:bCs/>
          <w:color w:val="666666"/>
        </w:rPr>
        <w:t>S</w:t>
      </w:r>
      <w:r w:rsidRPr="009332CB">
        <w:rPr>
          <w:rFonts w:eastAsia="Times New Roman"/>
          <w:b/>
          <w:bCs/>
          <w:color w:val="666666"/>
        </w:rPr>
        <w:t>erver\MSSQL11.SQLEXPRESS\MSSQL\DATA</w:t>
      </w:r>
      <w:r w:rsidRPr="009332CB">
        <w:rPr>
          <w:rFonts w:eastAsia="Times New Roman"/>
          <w:color w:val="666666"/>
        </w:rPr>
        <w:t xml:space="preserve"> </w:t>
      </w:r>
    </w:p>
    <w:p w14:paraId="66E6913A" w14:textId="5E1DEF88" w:rsidR="00D34079" w:rsidRPr="009332CB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Rename the database</w:t>
      </w:r>
      <w:r w:rsidR="003A79AB">
        <w:rPr>
          <w:rFonts w:eastAsia="Times New Roman"/>
          <w:color w:val="666666"/>
        </w:rPr>
        <w:t xml:space="preserve"> prefix</w:t>
      </w:r>
      <w:r w:rsidRPr="009332CB">
        <w:rPr>
          <w:rFonts w:eastAsia="Times New Roman"/>
          <w:color w:val="666666"/>
        </w:rPr>
        <w:t xml:space="preserve"> to the desired name</w:t>
      </w:r>
      <w:r w:rsidR="003A79AB">
        <w:rPr>
          <w:rFonts w:eastAsia="Times New Roman"/>
          <w:color w:val="666666"/>
        </w:rPr>
        <w:t xml:space="preserve"> for all 5 databases and all 5 database </w:t>
      </w:r>
      <w:proofErr w:type="spellStart"/>
      <w:r w:rsidR="003A79AB">
        <w:rPr>
          <w:rFonts w:eastAsia="Times New Roman"/>
          <w:color w:val="666666"/>
        </w:rPr>
        <w:t>ldf</w:t>
      </w:r>
      <w:proofErr w:type="spellEnd"/>
      <w:r w:rsidR="003A79AB">
        <w:rPr>
          <w:rFonts w:eastAsia="Times New Roman"/>
          <w:color w:val="666666"/>
        </w:rPr>
        <w:t xml:space="preserve"> files</w:t>
      </w:r>
      <w:r w:rsidRPr="009332CB">
        <w:rPr>
          <w:rFonts w:eastAsia="Times New Roman"/>
          <w:color w:val="666666"/>
        </w:rPr>
        <w:t>.</w:t>
      </w:r>
      <w:r w:rsidR="003A79AB">
        <w:rPr>
          <w:rFonts w:eastAsia="Times New Roman"/>
          <w:color w:val="666666"/>
        </w:rPr>
        <w:t xml:space="preserve"> For me that is “</w:t>
      </w:r>
      <w:proofErr w:type="spellStart"/>
      <w:r w:rsidR="003A79AB">
        <w:rPr>
          <w:rFonts w:eastAsia="Times New Roman"/>
          <w:color w:val="666666"/>
        </w:rPr>
        <w:t>copyproject</w:t>
      </w:r>
      <w:proofErr w:type="spellEnd"/>
      <w:r w:rsidR="003A79AB">
        <w:rPr>
          <w:rFonts w:eastAsia="Times New Roman"/>
          <w:color w:val="666666"/>
        </w:rPr>
        <w:t>”</w:t>
      </w:r>
    </w:p>
    <w:p w14:paraId="365E5B0D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proofErr w:type="spellStart"/>
      <w:r w:rsidRPr="009332CB">
        <w:rPr>
          <w:rFonts w:eastAsia="Times New Roman"/>
          <w:color w:val="666666"/>
        </w:rPr>
        <w:t>copyproject_Iso.mdf</w:t>
      </w:r>
      <w:proofErr w:type="spellEnd"/>
    </w:p>
    <w:p w14:paraId="5CD7DAA9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proofErr w:type="spellStart"/>
      <w:r w:rsidRPr="009332CB">
        <w:rPr>
          <w:rFonts w:eastAsia="Times New Roman"/>
          <w:color w:val="666666"/>
        </w:rPr>
        <w:t>copyproject_Iso_log.ldf</w:t>
      </w:r>
      <w:proofErr w:type="spellEnd"/>
    </w:p>
    <w:p w14:paraId="5FEC7689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…Piping…</w:t>
      </w:r>
    </w:p>
    <w:p w14:paraId="0D8C4A40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…</w:t>
      </w:r>
      <w:proofErr w:type="spellStart"/>
      <w:r w:rsidRPr="009332CB">
        <w:rPr>
          <w:rFonts w:eastAsia="Times New Roman"/>
          <w:color w:val="666666"/>
        </w:rPr>
        <w:t>PnPid</w:t>
      </w:r>
      <w:proofErr w:type="spellEnd"/>
      <w:r w:rsidRPr="009332CB">
        <w:rPr>
          <w:rFonts w:eastAsia="Times New Roman"/>
          <w:color w:val="666666"/>
        </w:rPr>
        <w:t>…</w:t>
      </w:r>
    </w:p>
    <w:p w14:paraId="5A0942FA" w14:textId="77777777" w:rsidR="00D34079" w:rsidRPr="009332CB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t>…</w:t>
      </w:r>
      <w:proofErr w:type="spellStart"/>
      <w:r w:rsidRPr="009332CB">
        <w:rPr>
          <w:rFonts w:eastAsia="Times New Roman"/>
          <w:color w:val="666666"/>
        </w:rPr>
        <w:t>Misc</w:t>
      </w:r>
      <w:proofErr w:type="spellEnd"/>
      <w:r w:rsidRPr="009332CB">
        <w:rPr>
          <w:rFonts w:eastAsia="Times New Roman"/>
          <w:color w:val="666666"/>
        </w:rPr>
        <w:t>…</w:t>
      </w:r>
    </w:p>
    <w:p w14:paraId="3D84D671" w14:textId="3AF2A277" w:rsidR="00D34079" w:rsidRPr="00BC2EE1" w:rsidRDefault="00D34079" w:rsidP="00C86B64">
      <w:pPr>
        <w:pStyle w:val="ListParagraph"/>
        <w:numPr>
          <w:ilvl w:val="0"/>
          <w:numId w:val="29"/>
        </w:numPr>
        <w:spacing w:after="160" w:line="259" w:lineRule="auto"/>
        <w:ind w:left="1440"/>
        <w:rPr>
          <w:color w:val="666666"/>
        </w:rPr>
      </w:pPr>
      <w:r w:rsidRPr="009332CB">
        <w:rPr>
          <w:rFonts w:eastAsia="Times New Roman"/>
          <w:color w:val="666666"/>
        </w:rPr>
        <w:t>…Ortho…</w:t>
      </w:r>
    </w:p>
    <w:p w14:paraId="2C237775" w14:textId="77777777" w:rsidR="00D34079" w:rsidRPr="009332CB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color w:val="666666"/>
        </w:rPr>
        <w:lastRenderedPageBreak/>
        <w:t>Here is an image showing the renamed databases. There should be 10 total, one .</w:t>
      </w:r>
      <w:proofErr w:type="spellStart"/>
      <w:r w:rsidRPr="009332CB">
        <w:rPr>
          <w:rFonts w:eastAsia="Times New Roman"/>
          <w:color w:val="666666"/>
        </w:rPr>
        <w:t>mdf</w:t>
      </w:r>
      <w:proofErr w:type="spellEnd"/>
      <w:r w:rsidRPr="009332CB">
        <w:rPr>
          <w:rFonts w:eastAsia="Times New Roman"/>
          <w:color w:val="666666"/>
        </w:rPr>
        <w:t xml:space="preserve"> and one .</w:t>
      </w:r>
      <w:proofErr w:type="spellStart"/>
      <w:r w:rsidRPr="009332CB">
        <w:rPr>
          <w:rFonts w:eastAsia="Times New Roman"/>
          <w:color w:val="666666"/>
        </w:rPr>
        <w:t>ldf</w:t>
      </w:r>
      <w:proofErr w:type="spellEnd"/>
      <w:r w:rsidRPr="009332CB">
        <w:rPr>
          <w:rFonts w:eastAsia="Times New Roman"/>
          <w:color w:val="666666"/>
        </w:rPr>
        <w:t xml:space="preserve"> for each project database.</w:t>
      </w:r>
    </w:p>
    <w:p w14:paraId="67AA8524" w14:textId="77777777" w:rsidR="00D34079" w:rsidRPr="009332CB" w:rsidRDefault="00D34079" w:rsidP="00C86B64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5EBB644C" wp14:editId="46C36832">
            <wp:extent cx="5867894" cy="1466850"/>
            <wp:effectExtent l="38100" t="38100" r="95250" b="95250"/>
            <wp:docPr id="3" name="Picture 3" descr="copydatabasesFinished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pydatabasesFinished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684" cy="15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47449" w14:textId="7A37A2B6" w:rsidR="003041E8" w:rsidRDefault="003041E8" w:rsidP="00C86B64">
      <w:pPr>
        <w:ind w:left="720"/>
        <w:rPr>
          <w:spacing w:val="-5"/>
        </w:rPr>
      </w:pPr>
      <w:r>
        <w:rPr>
          <w:spacing w:val="-5"/>
        </w:rPr>
        <w:br w:type="page"/>
      </w:r>
    </w:p>
    <w:p w14:paraId="4DADDCD3" w14:textId="77777777" w:rsidR="00D34079" w:rsidRPr="009332CB" w:rsidRDefault="00D34079" w:rsidP="00D34079">
      <w:pPr>
        <w:pStyle w:val="Heading2"/>
        <w:rPr>
          <w:rFonts w:eastAsia="Times New Roman"/>
        </w:rPr>
      </w:pPr>
      <w:r w:rsidRPr="009332CB">
        <w:rPr>
          <w:rFonts w:eastAsia="Times New Roman"/>
        </w:rPr>
        <w:lastRenderedPageBreak/>
        <w:t>Step 6 – Reattach the Databases</w:t>
      </w:r>
    </w:p>
    <w:p w14:paraId="21FD6F5C" w14:textId="54E42E09" w:rsidR="00D34079" w:rsidRDefault="00D34079" w:rsidP="00A70E3F">
      <w:pPr>
        <w:ind w:left="720"/>
        <w:rPr>
          <w:color w:val="666666"/>
        </w:rPr>
      </w:pPr>
      <w:r>
        <w:rPr>
          <w:color w:val="666666"/>
        </w:rPr>
        <w:t xml:space="preserve">Open </w:t>
      </w:r>
      <w:r w:rsidRPr="009332CB">
        <w:rPr>
          <w:rFonts w:eastAsia="Times New Roman"/>
          <w:color w:val="666666"/>
        </w:rPr>
        <w:t>SQL Management Studio</w:t>
      </w:r>
      <w:r>
        <w:rPr>
          <w:color w:val="666666"/>
        </w:rPr>
        <w:t xml:space="preserve"> and paste the query below into a New Query tab. 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D34079" w14:paraId="312F8F3E" w14:textId="77777777" w:rsidTr="00A70E3F">
        <w:tc>
          <w:tcPr>
            <w:tcW w:w="9350" w:type="dxa"/>
            <w:shd w:val="clear" w:color="auto" w:fill="D9D9D9" w:themeFill="background1" w:themeFillShade="D9"/>
          </w:tcPr>
          <w:p w14:paraId="12A5D4B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USE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master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7EDD73F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10B60F77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</w:t>
            </w:r>
            <w:proofErr w:type="spellStart"/>
            <w:r w:rsidRPr="008244EA">
              <w:rPr>
                <w:rFonts w:cstheme="minorHAnsi"/>
                <w:color w:val="008080"/>
                <w:sz w:val="18"/>
                <w:szCs w:val="18"/>
              </w:rPr>
              <w:t>Iso</w:t>
            </w:r>
            <w:proofErr w:type="spellEnd"/>
            <w:r w:rsidRPr="008244EA">
              <w:rPr>
                <w:rFonts w:cstheme="minorHAnsi"/>
                <w:color w:val="008080"/>
                <w:sz w:val="18"/>
                <w:szCs w:val="18"/>
              </w:rPr>
              <w:t>"</w:t>
            </w:r>
          </w:p>
          <w:p w14:paraId="337C0825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Server\MSSQL11.SQLEXPRESS\MSSQL\DATA\&lt;DATABASE_PREFIX&gt;_Iso.mdf'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8514AF5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Server\MSSQL11.SQLEXPRESS\MSSQL\DATA\&lt;DATABASE_PREFIX&gt;_Iso_log.ldf'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21B578D7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49E98FCB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203E47B9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</w:t>
            </w:r>
            <w:proofErr w:type="spellStart"/>
            <w:r w:rsidRPr="008244EA">
              <w:rPr>
                <w:rFonts w:cstheme="minorHAnsi"/>
                <w:color w:val="008080"/>
                <w:sz w:val="18"/>
                <w:szCs w:val="18"/>
              </w:rPr>
              <w:t>Misc</w:t>
            </w:r>
            <w:proofErr w:type="spellEnd"/>
            <w:r w:rsidRPr="008244EA">
              <w:rPr>
                <w:rFonts w:cstheme="minorHAnsi"/>
                <w:color w:val="008080"/>
                <w:sz w:val="18"/>
                <w:szCs w:val="18"/>
              </w:rPr>
              <w:t>"</w:t>
            </w:r>
          </w:p>
          <w:p w14:paraId="10524A0B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Server\MSSQL11.SQLEXPRESS\MSSQL\DATA\&lt;DATABASE_PREFIX&gt;_Misc.mdf'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FEF4690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Server\MSSQL11.SQLEXPRESS\MSSQL\DATA\&lt;DATABASE_PREFIX&gt;_Misc_log.ldf'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5972CF7D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248ECBB3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15294AFA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"&lt;DATABASE_PREFIX&gt;_Piping"</w:t>
            </w:r>
          </w:p>
          <w:p w14:paraId="6C2E0E18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Server\MSSQL11.SQLEXPRESS\MSSQL\DATA\&lt;DATABASE_PREFIX&gt;_Piping.mdf'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DDF8E2E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Server\MSSQL11.SQLEXPRESS\MSSQL\DATA\&lt;DATABASE_PREFIX&gt;_Piping_log.ldf'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445E3E1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6E801DB1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43FFF16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</w:t>
            </w:r>
            <w:proofErr w:type="spellStart"/>
            <w:r w:rsidRPr="008244EA">
              <w:rPr>
                <w:rFonts w:cstheme="minorHAnsi"/>
                <w:color w:val="008080"/>
                <w:sz w:val="18"/>
                <w:szCs w:val="18"/>
              </w:rPr>
              <w:t>PnID</w:t>
            </w:r>
            <w:proofErr w:type="spellEnd"/>
            <w:r w:rsidRPr="008244EA">
              <w:rPr>
                <w:rFonts w:cstheme="minorHAnsi"/>
                <w:color w:val="008080"/>
                <w:sz w:val="18"/>
                <w:szCs w:val="18"/>
              </w:rPr>
              <w:t>"</w:t>
            </w:r>
          </w:p>
          <w:p w14:paraId="4CDC0D99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Server\MSSQL11.SQLEXPRESS\MSSQL\DATA\&lt;DATABASE_PREFIX&gt;_PnID.mdf'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31028DFC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Server\MSSQL11.SQLEXPRESS\MSSQL\DATA\&lt;DATABASE_PREFIX&gt;_PnID_log.ldf'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4A0DC97F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0DF7FBE2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7D86D268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CREATE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DATABASE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8080"/>
                <w:sz w:val="18"/>
                <w:szCs w:val="18"/>
              </w:rPr>
              <w:t>"&lt;DATABASE_PREFIX&gt;_Ortho"</w:t>
            </w:r>
          </w:p>
          <w:p w14:paraId="3842E0A9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ON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Server\MSSQL11.SQLEXPRESS\MSSQL\DATA\&lt;DATABASE_PREFIX&gt;_Ortho.mdf'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),</w:t>
            </w:r>
          </w:p>
          <w:p w14:paraId="78B1770D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 xml:space="preserve">      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(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FILENAME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=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FF0000"/>
                <w:sz w:val="18"/>
                <w:szCs w:val="18"/>
              </w:rPr>
              <w:t>'C:\Program Files\Microsoft SQL Server\MSSQL11.SQLEXPRESS\MSSQL\DATA\&lt;DATABASE_PREFIX&gt;_Ortho_log.ldf'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)</w:t>
            </w:r>
          </w:p>
          <w:p w14:paraId="4B312EC0" w14:textId="77777777" w:rsidR="00D34079" w:rsidRPr="008244EA" w:rsidRDefault="00D34079" w:rsidP="00F6263C">
            <w:pPr>
              <w:autoSpaceDE w:val="0"/>
              <w:autoSpaceDN w:val="0"/>
              <w:adjustRightInd w:val="0"/>
              <w:rPr>
                <w:rFonts w:cstheme="minorHAnsi"/>
                <w:sz w:val="18"/>
                <w:szCs w:val="18"/>
              </w:rPr>
            </w:pPr>
            <w:r w:rsidRPr="008244EA">
              <w:rPr>
                <w:rFonts w:cstheme="minorHAnsi"/>
                <w:sz w:val="18"/>
                <w:szCs w:val="18"/>
              </w:rPr>
              <w:t xml:space="preserve">   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FOR</w:t>
            </w:r>
            <w:r w:rsidRPr="008244EA">
              <w:rPr>
                <w:rFonts w:cstheme="minorHAnsi"/>
                <w:sz w:val="18"/>
                <w:szCs w:val="18"/>
              </w:rPr>
              <w:t xml:space="preserve"> </w:t>
            </w:r>
            <w:r w:rsidRPr="008244EA">
              <w:rPr>
                <w:rFonts w:cstheme="minorHAnsi"/>
                <w:color w:val="0000FF"/>
                <w:sz w:val="18"/>
                <w:szCs w:val="18"/>
              </w:rPr>
              <w:t>ATTACH</w:t>
            </w:r>
            <w:r w:rsidRPr="008244EA">
              <w:rPr>
                <w:rFonts w:cstheme="minorHAnsi"/>
                <w:color w:val="808080"/>
                <w:sz w:val="18"/>
                <w:szCs w:val="18"/>
              </w:rPr>
              <w:t>;</w:t>
            </w:r>
          </w:p>
          <w:p w14:paraId="38DB4D7F" w14:textId="77777777" w:rsidR="00D34079" w:rsidRDefault="00D34079" w:rsidP="00F626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8244EA">
              <w:rPr>
                <w:rFonts w:cstheme="minorHAnsi"/>
                <w:color w:val="0000FF"/>
                <w:sz w:val="18"/>
                <w:szCs w:val="18"/>
              </w:rPr>
              <w:t>GO</w:t>
            </w:r>
          </w:p>
          <w:p w14:paraId="5038E17E" w14:textId="77777777" w:rsidR="00D34079" w:rsidRDefault="00D34079" w:rsidP="00F6263C"/>
        </w:tc>
      </w:tr>
    </w:tbl>
    <w:p w14:paraId="089709A7" w14:textId="77777777" w:rsidR="00D34079" w:rsidRDefault="00D34079" w:rsidP="00A70E3F">
      <w:pPr>
        <w:ind w:left="720"/>
        <w:rPr>
          <w:color w:val="666666"/>
        </w:rPr>
      </w:pPr>
    </w:p>
    <w:p w14:paraId="255A1420" w14:textId="77777777" w:rsidR="00D34079" w:rsidRDefault="00D34079" w:rsidP="00A70E3F">
      <w:pPr>
        <w:ind w:left="720"/>
      </w:pPr>
      <w:r>
        <w:br w:type="page"/>
      </w:r>
    </w:p>
    <w:p w14:paraId="0BC2DBE8" w14:textId="06E2B218" w:rsidR="00D34079" w:rsidRPr="009332CB" w:rsidRDefault="00D34079" w:rsidP="00A70E3F">
      <w:pPr>
        <w:ind w:left="720"/>
        <w:rPr>
          <w:rFonts w:eastAsia="Times New Roman"/>
          <w:color w:val="666666"/>
        </w:rPr>
      </w:pPr>
      <w:r>
        <w:rPr>
          <w:color w:val="666666"/>
        </w:rPr>
        <w:lastRenderedPageBreak/>
        <w:t>R</w:t>
      </w:r>
      <w:r w:rsidRPr="009332CB">
        <w:rPr>
          <w:rFonts w:eastAsia="Times New Roman"/>
          <w:color w:val="666666"/>
        </w:rPr>
        <w:t xml:space="preserve">eplace </w:t>
      </w:r>
      <w:r w:rsidRPr="007C2948">
        <w:rPr>
          <w:b/>
          <w:color w:val="666666"/>
        </w:rPr>
        <w:t>&lt;DATABASE_PREFIX&gt;</w:t>
      </w:r>
      <w:r w:rsidRPr="009332CB">
        <w:rPr>
          <w:rFonts w:eastAsia="Times New Roman"/>
          <w:color w:val="666666"/>
        </w:rPr>
        <w:t xml:space="preserve"> with the name of your database</w:t>
      </w:r>
      <w:r w:rsidR="00302AE3">
        <w:rPr>
          <w:rFonts w:eastAsia="Times New Roman"/>
          <w:color w:val="666666"/>
        </w:rPr>
        <w:t xml:space="preserve"> prefix</w:t>
      </w:r>
      <w:r w:rsidRPr="009332CB">
        <w:rPr>
          <w:rFonts w:eastAsia="Times New Roman"/>
          <w:color w:val="666666"/>
        </w:rPr>
        <w:t xml:space="preserve">. The find/replace shortcut in SQL Management Studio is </w:t>
      </w:r>
      <w:proofErr w:type="spellStart"/>
      <w:r w:rsidRPr="009332CB">
        <w:rPr>
          <w:rFonts w:eastAsia="Times New Roman"/>
          <w:color w:val="666666"/>
        </w:rPr>
        <w:t>Ctrl+H</w:t>
      </w:r>
      <w:proofErr w:type="spellEnd"/>
    </w:p>
    <w:p w14:paraId="4D7B034F" w14:textId="77777777" w:rsidR="00D34079" w:rsidRDefault="00D34079" w:rsidP="00A70E3F">
      <w:pPr>
        <w:keepNext/>
        <w:ind w:left="720"/>
      </w:pPr>
      <w:r w:rsidRPr="009332CB">
        <w:rPr>
          <w:rFonts w:eastAsia="Times New Roman"/>
          <w:noProof/>
          <w:color w:val="336699"/>
        </w:rPr>
        <w:drawing>
          <wp:inline distT="0" distB="0" distL="0" distR="0" wp14:anchorId="6376A8DC" wp14:editId="6E709758">
            <wp:extent cx="6243954" cy="3162300"/>
            <wp:effectExtent l="38100" t="38100" r="100330" b="95250"/>
            <wp:docPr id="2" name="Picture 2" descr="reattach_orignialDB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attach_orignialDB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597" cy="3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AD81A" w14:textId="77777777" w:rsidR="00D34079" w:rsidRPr="009332CB" w:rsidRDefault="00D34079" w:rsidP="00A70E3F">
      <w:pPr>
        <w:pStyle w:val="Caption"/>
        <w:ind w:left="720"/>
        <w:rPr>
          <w:color w:val="666666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Find and Replace dialog</w:t>
      </w:r>
    </w:p>
    <w:p w14:paraId="03810E3A" w14:textId="77777777" w:rsidR="00D34079" w:rsidRPr="009332CB" w:rsidRDefault="00D34079" w:rsidP="00A70E3F">
      <w:pPr>
        <w:ind w:left="720"/>
        <w:rPr>
          <w:rFonts w:eastAsia="Times New Roman"/>
          <w:color w:val="666666"/>
        </w:rPr>
      </w:pPr>
      <w:r w:rsidRPr="009332CB">
        <w:rPr>
          <w:rFonts w:eastAsia="Times New Roman"/>
          <w:b/>
          <w:bCs/>
          <w:color w:val="666666"/>
        </w:rPr>
        <w:t>Remember your original database is still detached so run the same procedure as above to reattach.</w:t>
      </w:r>
    </w:p>
    <w:p w14:paraId="090B8411" w14:textId="7CE7ACCA" w:rsidR="00D34079" w:rsidRDefault="00D34079" w:rsidP="00A70E3F">
      <w:pPr>
        <w:ind w:left="720"/>
        <w:rPr>
          <w:color w:val="666666"/>
        </w:rPr>
      </w:pPr>
      <w:r w:rsidRPr="009332CB">
        <w:rPr>
          <w:rFonts w:eastAsia="Times New Roman"/>
          <w:color w:val="666666"/>
        </w:rPr>
        <w:t xml:space="preserve">Your databases are now reattached! </w:t>
      </w:r>
      <w:r w:rsidR="00653396">
        <w:rPr>
          <w:rFonts w:eastAsia="Times New Roman"/>
          <w:color w:val="666666"/>
        </w:rPr>
        <w:t>Next we will update some records in a few tables to reflect the new project’s path.</w:t>
      </w:r>
    </w:p>
    <w:p w14:paraId="5D62A373" w14:textId="2C2557C8" w:rsidR="008F68B9" w:rsidRDefault="008F68B9">
      <w:pPr>
        <w:rPr>
          <w:color w:val="666666"/>
        </w:rPr>
      </w:pPr>
      <w:r>
        <w:rPr>
          <w:color w:val="666666"/>
        </w:rPr>
        <w:br w:type="page"/>
      </w:r>
    </w:p>
    <w:p w14:paraId="1A152A70" w14:textId="5796869C" w:rsidR="008F68B9" w:rsidRDefault="008F68B9" w:rsidP="008F68B9">
      <w:pPr>
        <w:pStyle w:val="Heading2"/>
      </w:pPr>
      <w:r>
        <w:lastRenderedPageBreak/>
        <w:t>Step 7 – Replace File Paths in Piping</w:t>
      </w:r>
      <w:r w:rsidR="00A94268">
        <w:t>/</w:t>
      </w:r>
      <w:proofErr w:type="spellStart"/>
      <w:r w:rsidR="00A94268">
        <w:t>PnID</w:t>
      </w:r>
      <w:proofErr w:type="spellEnd"/>
      <w:r>
        <w:t xml:space="preserve"> Table</w:t>
      </w:r>
    </w:p>
    <w:p w14:paraId="1A6FA35D" w14:textId="319CF7C0" w:rsidR="008F68B9" w:rsidRDefault="008F68B9" w:rsidP="008F6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tbl>
      <w:tblPr>
        <w:tblStyle w:val="TableGrid"/>
        <w:tblW w:w="0" w:type="auto"/>
        <w:tblInd w:w="60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8F68B9" w14:paraId="4001C9E7" w14:textId="77777777" w:rsidTr="001C5EE8">
        <w:tc>
          <w:tcPr>
            <w:tcW w:w="9350" w:type="dxa"/>
            <w:shd w:val="clear" w:color="auto" w:fill="D9D9D9" w:themeFill="background1" w:themeFillShade="D9"/>
          </w:tcPr>
          <w:p w14:paraId="035BEB66" w14:textId="31A2D3D9" w:rsidR="00844600" w:rsidRDefault="00C606B5" w:rsidP="008F68B9">
            <w:pPr>
              <w:autoSpaceDE w:val="0"/>
              <w:autoSpaceDN w:val="0"/>
              <w:adjustRightInd w:val="0"/>
              <w:rPr>
                <w:rFonts w:cstheme="minorHAnsi"/>
                <w:color w:val="FF00FF"/>
              </w:rPr>
            </w:pPr>
            <w:r>
              <w:rPr>
                <w:rFonts w:cstheme="minorHAnsi"/>
                <w:color w:val="FF00FF"/>
              </w:rPr>
              <w:t>/*</w:t>
            </w:r>
            <w:r w:rsidR="00844600">
              <w:rPr>
                <w:rFonts w:cstheme="minorHAnsi"/>
                <w:color w:val="FF00FF"/>
              </w:rPr>
              <w:t xml:space="preserve">Example: </w:t>
            </w:r>
            <w:r>
              <w:rPr>
                <w:rFonts w:cstheme="minorHAnsi"/>
                <w:color w:val="FF00FF"/>
              </w:rPr>
              <w:t xml:space="preserve">Update </w:t>
            </w:r>
            <w:r w:rsidR="00B47967">
              <w:rPr>
                <w:rFonts w:cstheme="minorHAnsi"/>
                <w:color w:val="FF00FF"/>
              </w:rPr>
              <w:t>&lt;YOURDATABASEPREFIX&gt;</w:t>
            </w:r>
            <w:r>
              <w:rPr>
                <w:rFonts w:cstheme="minorHAnsi"/>
                <w:color w:val="FF00FF"/>
              </w:rPr>
              <w:t>_</w:t>
            </w:r>
            <w:proofErr w:type="spellStart"/>
            <w:r>
              <w:rPr>
                <w:rFonts w:cstheme="minorHAnsi"/>
                <w:color w:val="FF00FF"/>
              </w:rPr>
              <w:t>piping.dbo.pnpdrawings</w:t>
            </w:r>
            <w:proofErr w:type="spellEnd"/>
            <w:r>
              <w:rPr>
                <w:rFonts w:cstheme="minorHAnsi"/>
                <w:color w:val="FF00FF"/>
              </w:rPr>
              <w:t xml:space="preserve"> set path = replace(</w:t>
            </w:r>
            <w:r w:rsidR="00A85669">
              <w:rPr>
                <w:rFonts w:cstheme="minorHAnsi"/>
                <w:color w:val="FF00FF"/>
              </w:rPr>
              <w:t>‘</w:t>
            </w:r>
            <w:r w:rsidR="00B47967">
              <w:rPr>
                <w:rFonts w:cstheme="minorHAnsi"/>
                <w:color w:val="FF00FF"/>
              </w:rPr>
              <w:t>&lt;OLDPATH&gt;</w:t>
            </w:r>
            <w:r w:rsidR="00A85669">
              <w:rPr>
                <w:rFonts w:cstheme="minorHAnsi"/>
                <w:color w:val="FF00FF"/>
              </w:rPr>
              <w:t>’</w:t>
            </w:r>
            <w:r>
              <w:rPr>
                <w:rFonts w:cstheme="minorHAnsi"/>
                <w:color w:val="FF00FF"/>
              </w:rPr>
              <w:t>,</w:t>
            </w:r>
            <w:r w:rsidR="00A85669">
              <w:rPr>
                <w:rFonts w:cstheme="minorHAnsi"/>
                <w:color w:val="FF00FF"/>
              </w:rPr>
              <w:t>’</w:t>
            </w:r>
            <w:r w:rsidR="00B47967">
              <w:rPr>
                <w:rFonts w:cstheme="minorHAnsi"/>
                <w:color w:val="FF00FF"/>
              </w:rPr>
              <w:t>&lt;NEWPATH&gt;</w:t>
            </w:r>
            <w:r w:rsidR="00A85669">
              <w:rPr>
                <w:rFonts w:cstheme="minorHAnsi"/>
                <w:color w:val="FF00FF"/>
              </w:rPr>
              <w:t>’</w:t>
            </w:r>
            <w:r>
              <w:rPr>
                <w:rFonts w:cstheme="minorHAnsi"/>
                <w:color w:val="FF00FF"/>
              </w:rPr>
              <w:t>)</w:t>
            </w:r>
          </w:p>
          <w:p w14:paraId="5814C6D3" w14:textId="42C7BAF4" w:rsidR="00C606B5" w:rsidRDefault="00C606B5" w:rsidP="008F68B9">
            <w:pPr>
              <w:autoSpaceDE w:val="0"/>
              <w:autoSpaceDN w:val="0"/>
              <w:adjustRightInd w:val="0"/>
              <w:rPr>
                <w:rFonts w:cstheme="minorHAnsi"/>
                <w:color w:val="FF00FF"/>
              </w:rPr>
            </w:pPr>
            <w:r>
              <w:rPr>
                <w:rFonts w:cstheme="minorHAnsi"/>
                <w:color w:val="FF00FF"/>
              </w:rPr>
              <w:t>*/</w:t>
            </w:r>
          </w:p>
          <w:p w14:paraId="264FE2C9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FF00FF"/>
              </w:rPr>
              <w:t>UPDATE</w:t>
            </w:r>
            <w:r w:rsidRPr="00A94268">
              <w:rPr>
                <w:rFonts w:cstheme="minorHAnsi"/>
              </w:rPr>
              <w:t xml:space="preserve"> </w:t>
            </w:r>
            <w:proofErr w:type="spellStart"/>
            <w:r w:rsidRPr="00A94268">
              <w:rPr>
                <w:rFonts w:cstheme="minorHAnsi"/>
                <w:color w:val="008080"/>
              </w:rPr>
              <w:t>copyproject_piping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  <w:proofErr w:type="spellEnd"/>
          </w:p>
          <w:p w14:paraId="61BBF2D3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808080"/>
              </w:rPr>
              <w:t>=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FF"/>
              </w:rPr>
              <w:t>replace</w:t>
            </w:r>
            <w:r w:rsidRPr="00A94268">
              <w:rPr>
                <w:rFonts w:cstheme="minorHAnsi"/>
                <w:color w:val="808080"/>
              </w:rPr>
              <w:t>(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</w:t>
            </w:r>
            <w:proofErr w:type="spellStart"/>
            <w:r w:rsidRPr="00A94268">
              <w:rPr>
                <w:rFonts w:cstheme="minorHAnsi"/>
                <w:color w:val="FF0000"/>
              </w:rPr>
              <w:t>customerCases</w:t>
            </w:r>
            <w:proofErr w:type="spellEnd"/>
            <w:r w:rsidRPr="00A94268">
              <w:rPr>
                <w:rFonts w:cstheme="minorHAnsi"/>
                <w:color w:val="FF0000"/>
              </w:rPr>
              <w:t>\sandbox\P3DCopyTest\</w:t>
            </w:r>
            <w:proofErr w:type="spellStart"/>
            <w:r w:rsidRPr="00A94268">
              <w:rPr>
                <w:rFonts w:cstheme="minorHAnsi"/>
                <w:color w:val="FF0000"/>
              </w:rPr>
              <w:t>OriginalProject</w:t>
            </w:r>
            <w:proofErr w:type="spellEnd"/>
            <w:r w:rsidRPr="00A94268">
              <w:rPr>
                <w:rFonts w:cstheme="minorHAnsi"/>
                <w:color w:val="FF0000"/>
              </w:rPr>
              <w:t>\Plant 3D Models\'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</w:t>
            </w:r>
            <w:proofErr w:type="spellStart"/>
            <w:r w:rsidRPr="00A94268">
              <w:rPr>
                <w:rFonts w:cstheme="minorHAnsi"/>
                <w:color w:val="FF0000"/>
              </w:rPr>
              <w:t>customerCases</w:t>
            </w:r>
            <w:proofErr w:type="spellEnd"/>
            <w:r w:rsidRPr="00A94268">
              <w:rPr>
                <w:rFonts w:cstheme="minorHAnsi"/>
                <w:color w:val="FF0000"/>
              </w:rPr>
              <w:t>\sandbox\P3DCopyTest\</w:t>
            </w:r>
            <w:proofErr w:type="spellStart"/>
            <w:r w:rsidRPr="00A94268">
              <w:rPr>
                <w:rFonts w:cstheme="minorHAnsi"/>
                <w:color w:val="FF0000"/>
              </w:rPr>
              <w:t>CopyProject</w:t>
            </w:r>
            <w:proofErr w:type="spellEnd"/>
            <w:r w:rsidRPr="00A94268">
              <w:rPr>
                <w:rFonts w:cstheme="minorHAnsi"/>
                <w:color w:val="FF0000"/>
              </w:rPr>
              <w:t>\Plant 3D Models\'</w:t>
            </w:r>
            <w:r w:rsidRPr="00A94268">
              <w:rPr>
                <w:rFonts w:cstheme="minorHAnsi"/>
                <w:color w:val="808080"/>
              </w:rPr>
              <w:t>)</w:t>
            </w:r>
          </w:p>
          <w:p w14:paraId="025F7AE2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  <w:p w14:paraId="23F9F364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select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from</w:t>
            </w:r>
            <w:r w:rsidRPr="00A94268">
              <w:rPr>
                <w:rFonts w:cstheme="minorHAnsi"/>
              </w:rPr>
              <w:t xml:space="preserve"> </w:t>
            </w:r>
            <w:proofErr w:type="spellStart"/>
            <w:r w:rsidRPr="00A94268">
              <w:rPr>
                <w:rFonts w:cstheme="minorHAnsi"/>
                <w:color w:val="008080"/>
              </w:rPr>
              <w:t>copyproject_piping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  <w:proofErr w:type="spellEnd"/>
          </w:p>
          <w:p w14:paraId="44B6FA1E" w14:textId="77777777" w:rsidR="008F68B9" w:rsidRPr="00A94268" w:rsidRDefault="008F68B9" w:rsidP="008F68B9">
            <w:pPr>
              <w:autoSpaceDE w:val="0"/>
              <w:autoSpaceDN w:val="0"/>
              <w:adjustRightInd w:val="0"/>
              <w:rPr>
                <w:rFonts w:cstheme="minorHAnsi"/>
                <w:color w:val="0000FF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  <w:p w14:paraId="12957596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FF00FF"/>
              </w:rPr>
              <w:t>UPDATE</w:t>
            </w:r>
            <w:r w:rsidRPr="00A94268">
              <w:rPr>
                <w:rFonts w:cstheme="minorHAnsi"/>
              </w:rPr>
              <w:t xml:space="preserve"> </w:t>
            </w:r>
            <w:proofErr w:type="spellStart"/>
            <w:r w:rsidRPr="00A94268">
              <w:rPr>
                <w:rFonts w:cstheme="minorHAnsi"/>
                <w:color w:val="008080"/>
              </w:rPr>
              <w:t>copyproject_pnid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  <w:proofErr w:type="spellEnd"/>
          </w:p>
          <w:p w14:paraId="0ACCB574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808080"/>
              </w:rPr>
              <w:t>=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FF"/>
              </w:rPr>
              <w:t>replace</w:t>
            </w:r>
            <w:r w:rsidRPr="00A94268">
              <w:rPr>
                <w:rFonts w:cstheme="minorHAnsi"/>
                <w:color w:val="808080"/>
              </w:rPr>
              <w:t>(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</w:t>
            </w:r>
            <w:proofErr w:type="spellStart"/>
            <w:r w:rsidRPr="00A94268">
              <w:rPr>
                <w:rFonts w:cstheme="minorHAnsi"/>
                <w:color w:val="FF0000"/>
              </w:rPr>
              <w:t>customerCases</w:t>
            </w:r>
            <w:proofErr w:type="spellEnd"/>
            <w:r w:rsidRPr="00A94268">
              <w:rPr>
                <w:rFonts w:cstheme="minorHAnsi"/>
                <w:color w:val="FF0000"/>
              </w:rPr>
              <w:t>\sandbox\P3DCopyTest\</w:t>
            </w:r>
            <w:proofErr w:type="spellStart"/>
            <w:r w:rsidRPr="00A94268">
              <w:rPr>
                <w:rFonts w:cstheme="minorHAnsi"/>
                <w:color w:val="FF0000"/>
              </w:rPr>
              <w:t>OriginalProject</w:t>
            </w:r>
            <w:proofErr w:type="spellEnd"/>
            <w:r w:rsidRPr="00A94268">
              <w:rPr>
                <w:rFonts w:cstheme="minorHAnsi"/>
                <w:color w:val="FF0000"/>
              </w:rPr>
              <w:t>\Plant 3D Models\'</w:t>
            </w:r>
            <w:r w:rsidRPr="00A94268">
              <w:rPr>
                <w:rFonts w:cstheme="minorHAnsi"/>
                <w:color w:val="808080"/>
              </w:rPr>
              <w:t>,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FF0000"/>
              </w:rPr>
              <w:t>'E:\</w:t>
            </w:r>
            <w:proofErr w:type="spellStart"/>
            <w:r w:rsidRPr="00A94268">
              <w:rPr>
                <w:rFonts w:cstheme="minorHAnsi"/>
                <w:color w:val="FF0000"/>
              </w:rPr>
              <w:t>customerCases</w:t>
            </w:r>
            <w:proofErr w:type="spellEnd"/>
            <w:r w:rsidRPr="00A94268">
              <w:rPr>
                <w:rFonts w:cstheme="minorHAnsi"/>
                <w:color w:val="FF0000"/>
              </w:rPr>
              <w:t>\sandbox\P3DCopyTest\</w:t>
            </w:r>
            <w:proofErr w:type="spellStart"/>
            <w:r w:rsidRPr="00A94268">
              <w:rPr>
                <w:rFonts w:cstheme="minorHAnsi"/>
                <w:color w:val="FF0000"/>
              </w:rPr>
              <w:t>CopyProject</w:t>
            </w:r>
            <w:proofErr w:type="spellEnd"/>
            <w:r w:rsidRPr="00A94268">
              <w:rPr>
                <w:rFonts w:cstheme="minorHAnsi"/>
                <w:color w:val="FF0000"/>
              </w:rPr>
              <w:t>\Plant 3D Models\'</w:t>
            </w:r>
            <w:r w:rsidRPr="00A94268">
              <w:rPr>
                <w:rFonts w:cstheme="minorHAnsi"/>
                <w:color w:val="808080"/>
              </w:rPr>
              <w:t>)</w:t>
            </w:r>
          </w:p>
          <w:p w14:paraId="6A59D694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  <w:p w14:paraId="1389CD23" w14:textId="77777777" w:rsidR="00A94268" w:rsidRPr="00A94268" w:rsidRDefault="00A94268" w:rsidP="00A94268">
            <w:pPr>
              <w:autoSpaceDE w:val="0"/>
              <w:autoSpaceDN w:val="0"/>
              <w:adjustRightInd w:val="0"/>
              <w:rPr>
                <w:rFonts w:cstheme="minorHAnsi"/>
              </w:rPr>
            </w:pPr>
            <w:r w:rsidRPr="00A94268">
              <w:rPr>
                <w:rFonts w:cstheme="minorHAnsi"/>
                <w:color w:val="0000FF"/>
              </w:rPr>
              <w:t>select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Path</w:t>
            </w:r>
            <w:r w:rsidRPr="00A94268">
              <w:rPr>
                <w:rFonts w:cstheme="minorHAnsi"/>
              </w:rPr>
              <w:t xml:space="preserve"> </w:t>
            </w:r>
            <w:r w:rsidRPr="00A94268">
              <w:rPr>
                <w:rFonts w:cstheme="minorHAnsi"/>
                <w:color w:val="0000FF"/>
              </w:rPr>
              <w:t>from</w:t>
            </w:r>
            <w:r w:rsidRPr="00A94268">
              <w:rPr>
                <w:rFonts w:cstheme="minorHAnsi"/>
              </w:rPr>
              <w:t xml:space="preserve"> </w:t>
            </w:r>
            <w:proofErr w:type="spellStart"/>
            <w:r w:rsidRPr="00A94268">
              <w:rPr>
                <w:rFonts w:cstheme="minorHAnsi"/>
                <w:color w:val="008080"/>
              </w:rPr>
              <w:t>copyproject_pnid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dbo</w:t>
            </w:r>
            <w:r w:rsidRPr="00A94268">
              <w:rPr>
                <w:rFonts w:cstheme="minorHAnsi"/>
                <w:color w:val="808080"/>
              </w:rPr>
              <w:t>.</w:t>
            </w:r>
            <w:r w:rsidRPr="00A94268">
              <w:rPr>
                <w:rFonts w:cstheme="minorHAnsi"/>
                <w:color w:val="008080"/>
              </w:rPr>
              <w:t>PnPDrawings</w:t>
            </w:r>
            <w:proofErr w:type="spellEnd"/>
          </w:p>
          <w:p w14:paraId="25C63591" w14:textId="242C44A7" w:rsidR="00A94268" w:rsidRPr="008F68B9" w:rsidRDefault="00A94268" w:rsidP="008F68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A94268">
              <w:rPr>
                <w:rFonts w:cstheme="minorHAnsi"/>
                <w:color w:val="0000FF"/>
              </w:rPr>
              <w:t>GO</w:t>
            </w:r>
          </w:p>
        </w:tc>
      </w:tr>
    </w:tbl>
    <w:p w14:paraId="1ADCA5D5" w14:textId="77777777" w:rsidR="008F68B9" w:rsidRDefault="008F68B9" w:rsidP="001C5EE8">
      <w:pPr>
        <w:autoSpaceDE w:val="0"/>
        <w:autoSpaceDN w:val="0"/>
        <w:adjustRightInd w:val="0"/>
        <w:spacing w:after="0" w:line="240" w:lineRule="auto"/>
        <w:ind w:left="607"/>
        <w:rPr>
          <w:rFonts w:ascii="Consolas" w:hAnsi="Consolas" w:cs="Consolas"/>
          <w:color w:val="808080"/>
          <w:sz w:val="19"/>
          <w:szCs w:val="19"/>
        </w:rPr>
      </w:pPr>
    </w:p>
    <w:p w14:paraId="5067D8E6" w14:textId="11282495" w:rsidR="008F68B9" w:rsidRPr="008F68B9" w:rsidRDefault="008F68B9" w:rsidP="001C5EE8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  <w:r w:rsidRPr="008F68B9">
        <w:rPr>
          <w:rFonts w:cstheme="minorHAnsi"/>
        </w:rPr>
        <w:t>You should see the query results showing the correct path.</w:t>
      </w:r>
    </w:p>
    <w:p w14:paraId="778BFCA2" w14:textId="77777777" w:rsidR="008F68B9" w:rsidRDefault="008F68B9" w:rsidP="001C5EE8">
      <w:pPr>
        <w:autoSpaceDE w:val="0"/>
        <w:autoSpaceDN w:val="0"/>
        <w:adjustRightInd w:val="0"/>
        <w:spacing w:after="0" w:line="240" w:lineRule="auto"/>
        <w:ind w:left="607"/>
        <w:rPr>
          <w:rFonts w:ascii="Consolas" w:hAnsi="Consolas" w:cs="Consolas"/>
          <w:color w:val="808080"/>
          <w:sz w:val="19"/>
          <w:szCs w:val="19"/>
        </w:rPr>
      </w:pPr>
    </w:p>
    <w:p w14:paraId="13615495" w14:textId="31750958" w:rsidR="008F68B9" w:rsidRPr="009332CB" w:rsidRDefault="008F68B9" w:rsidP="001C5EE8">
      <w:pPr>
        <w:ind w:left="607"/>
        <w:rPr>
          <w:rFonts w:eastAsia="Times New Roman"/>
          <w:color w:val="666666"/>
        </w:rPr>
      </w:pPr>
      <w:r>
        <w:rPr>
          <w:noProof/>
        </w:rPr>
        <w:drawing>
          <wp:inline distT="0" distB="0" distL="0" distR="0" wp14:anchorId="71F43AF3" wp14:editId="1A063E69">
            <wp:extent cx="4000500" cy="3629025"/>
            <wp:effectExtent l="38100" t="38100" r="95250" b="1047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6290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886C4" w14:textId="3D7D9F6C" w:rsidR="008F68B9" w:rsidRDefault="008F68B9" w:rsidP="001C5EE8">
      <w:pPr>
        <w:ind w:left="607"/>
        <w:rPr>
          <w:rFonts w:eastAsiaTheme="majorEastAsia" w:cstheme="minorHAnsi"/>
          <w:b/>
          <w:bCs/>
          <w:iCs/>
          <w:color w:val="17365D" w:themeColor="text2" w:themeShade="BF"/>
          <w:sz w:val="32"/>
          <w:szCs w:val="32"/>
        </w:rPr>
      </w:pPr>
      <w:r>
        <w:br w:type="page"/>
      </w:r>
    </w:p>
    <w:p w14:paraId="0673DE3C" w14:textId="14DF8C25" w:rsidR="00001CDA" w:rsidRDefault="00091641" w:rsidP="00001CDA">
      <w:pPr>
        <w:pStyle w:val="Heading2"/>
      </w:pPr>
      <w:r>
        <w:lastRenderedPageBreak/>
        <w:t>Step 8</w:t>
      </w:r>
      <w:r w:rsidR="00001CDA">
        <w:t xml:space="preserve"> – Update Project Name in Database</w:t>
      </w:r>
    </w:p>
    <w:p w14:paraId="262159F9" w14:textId="77777777" w:rsidR="00001CDA" w:rsidRDefault="00001CDA" w:rsidP="00001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tbl>
      <w:tblPr>
        <w:tblStyle w:val="TableGrid"/>
        <w:tblW w:w="0" w:type="auto"/>
        <w:tblInd w:w="60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001CDA" w14:paraId="0EC78943" w14:textId="77777777" w:rsidTr="00EE489E">
        <w:tc>
          <w:tcPr>
            <w:tcW w:w="9350" w:type="dxa"/>
            <w:shd w:val="clear" w:color="auto" w:fill="D9D9D9" w:themeFill="background1" w:themeFillShade="D9"/>
          </w:tcPr>
          <w:p w14:paraId="34A363AC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copyproject_piping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PnPProject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project_name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'Copy Project'</w:t>
            </w:r>
          </w:p>
          <w:p w14:paraId="7B338E07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03DCACDD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copyproject_pnid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PnPProject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project_name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'Copy Project'</w:t>
            </w:r>
          </w:p>
          <w:p w14:paraId="43E059C0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0DFEED3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project_name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copyproject_piping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PnPProject</w:t>
            </w:r>
            <w:proofErr w:type="spellEnd"/>
          </w:p>
          <w:p w14:paraId="79D9C07B" w14:textId="77777777" w:rsidR="00001CDA" w:rsidRDefault="00001CDA" w:rsidP="00001CD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083C5CFA" w14:textId="72A4BAE9" w:rsidR="00001CDA" w:rsidRPr="008F68B9" w:rsidRDefault="00001CDA" w:rsidP="00F626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</w:tr>
    </w:tbl>
    <w:p w14:paraId="17E989C9" w14:textId="77777777" w:rsidR="00001CDA" w:rsidRDefault="00001CDA" w:rsidP="00EE489E">
      <w:pPr>
        <w:autoSpaceDE w:val="0"/>
        <w:autoSpaceDN w:val="0"/>
        <w:adjustRightInd w:val="0"/>
        <w:spacing w:after="0" w:line="240" w:lineRule="auto"/>
        <w:ind w:left="607"/>
        <w:rPr>
          <w:rFonts w:ascii="Consolas" w:hAnsi="Consolas" w:cs="Consolas"/>
          <w:color w:val="808080"/>
          <w:sz w:val="19"/>
          <w:szCs w:val="19"/>
        </w:rPr>
      </w:pPr>
    </w:p>
    <w:p w14:paraId="7557B191" w14:textId="419E77F5" w:rsidR="00001CDA" w:rsidRDefault="00001CDA" w:rsidP="00EE489E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  <w:r w:rsidRPr="008F68B9">
        <w:rPr>
          <w:rFonts w:cstheme="minorHAnsi"/>
        </w:rPr>
        <w:t xml:space="preserve">You should see the query results showing the correct </w:t>
      </w:r>
      <w:r>
        <w:rPr>
          <w:rFonts w:cstheme="minorHAnsi"/>
        </w:rPr>
        <w:t>Project Name</w:t>
      </w:r>
    </w:p>
    <w:p w14:paraId="2B7B6CAF" w14:textId="77777777" w:rsidR="00902CCC" w:rsidRDefault="00902CCC" w:rsidP="00EE489E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</w:p>
    <w:p w14:paraId="776CB8F5" w14:textId="6A22DB63" w:rsidR="00902CCC" w:rsidRPr="008F68B9" w:rsidRDefault="00902CCC" w:rsidP="00EE489E">
      <w:pPr>
        <w:autoSpaceDE w:val="0"/>
        <w:autoSpaceDN w:val="0"/>
        <w:adjustRightInd w:val="0"/>
        <w:spacing w:after="0" w:line="240" w:lineRule="auto"/>
        <w:ind w:left="607"/>
        <w:rPr>
          <w:rFonts w:cstheme="minorHAnsi"/>
        </w:rPr>
      </w:pPr>
      <w:r>
        <w:rPr>
          <w:noProof/>
        </w:rPr>
        <w:drawing>
          <wp:inline distT="0" distB="0" distL="0" distR="0" wp14:anchorId="56476265" wp14:editId="0320767E">
            <wp:extent cx="5934075" cy="2428875"/>
            <wp:effectExtent l="38100" t="38100" r="104775" b="1047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4288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6FF0F" w14:textId="19CE5E26" w:rsidR="00001CDA" w:rsidRPr="00996CFD" w:rsidRDefault="00001CDA" w:rsidP="00EE489E">
      <w:pPr>
        <w:ind w:left="607"/>
      </w:pPr>
      <w:r>
        <w:br w:type="page"/>
      </w:r>
    </w:p>
    <w:p w14:paraId="0CEC34B1" w14:textId="77777777" w:rsidR="00001CDA" w:rsidRDefault="00001CDA" w:rsidP="00C5453E">
      <w:pPr>
        <w:pStyle w:val="Heading1"/>
      </w:pPr>
    </w:p>
    <w:p w14:paraId="19D6451A" w14:textId="0F297272" w:rsidR="00D34079" w:rsidRDefault="00D34079" w:rsidP="00C5453E">
      <w:pPr>
        <w:pStyle w:val="Heading1"/>
      </w:pPr>
      <w:r>
        <w:t xml:space="preserve">Use </w:t>
      </w:r>
      <w:r w:rsidR="00B47707">
        <w:t xml:space="preserve">Windows </w:t>
      </w:r>
      <w:r>
        <w:t xml:space="preserve">PowerShell to </w:t>
      </w:r>
      <w:r w:rsidR="00DC4F30">
        <w:t xml:space="preserve">Automatically </w:t>
      </w:r>
      <w:r>
        <w:t>Replace the Project Path String in the Plant 3D Project XML</w:t>
      </w:r>
      <w:r w:rsidR="0081421C">
        <w:t>/DCF</w:t>
      </w:r>
      <w:r>
        <w:t xml:space="preserve"> Files</w:t>
      </w:r>
    </w:p>
    <w:p w14:paraId="4C25C539" w14:textId="77777777" w:rsidR="00D34079" w:rsidRDefault="00D34079" w:rsidP="00D34079"/>
    <w:p w14:paraId="600BF94A" w14:textId="73D1C88A" w:rsidR="00D34079" w:rsidRDefault="001F5CD7" w:rsidP="001F5CD7">
      <w:pPr>
        <w:pStyle w:val="Heading2"/>
      </w:pPr>
      <w:r>
        <w:t xml:space="preserve">Step 1 - </w:t>
      </w:r>
      <w:r w:rsidR="00D34079">
        <w:t>Create the PowerShell script</w:t>
      </w:r>
    </w:p>
    <w:p w14:paraId="46678711" w14:textId="77777777" w:rsidR="00D34079" w:rsidRDefault="00D34079" w:rsidP="001D25B6">
      <w:pPr>
        <w:ind w:left="720"/>
      </w:pPr>
      <w:r>
        <w:t>In Notepad, create a new text file and paste the following code into it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D34079" w14:paraId="3CCD2A72" w14:textId="77777777" w:rsidTr="001D25B6">
        <w:tc>
          <w:tcPr>
            <w:tcW w:w="9350" w:type="dxa"/>
            <w:shd w:val="clear" w:color="auto" w:fill="D9D9D9" w:themeFill="background1" w:themeFillShade="D9"/>
          </w:tcPr>
          <w:p w14:paraId="0CB56255" w14:textId="77777777" w:rsidR="00D34079" w:rsidRDefault="00D34079" w:rsidP="00F6263C">
            <w:pPr>
              <w:pStyle w:val="NoSpacing"/>
            </w:pPr>
            <w:proofErr w:type="spellStart"/>
            <w:r>
              <w:t>param</w:t>
            </w:r>
            <w:proofErr w:type="spellEnd"/>
            <w:r>
              <w:t>( [string]$Find, [string]$Replace, [string]$Path )</w:t>
            </w:r>
          </w:p>
          <w:p w14:paraId="258A117A" w14:textId="77777777" w:rsidR="00D34079" w:rsidRDefault="00D34079" w:rsidP="00F6263C">
            <w:pPr>
              <w:pStyle w:val="NoSpacing"/>
            </w:pPr>
            <w:proofErr w:type="spellStart"/>
            <w:r>
              <w:t>gci</w:t>
            </w:r>
            <w:proofErr w:type="spellEnd"/>
            <w:r>
              <w:t xml:space="preserve"> -Path $Path -</w:t>
            </w:r>
            <w:proofErr w:type="spellStart"/>
            <w:r>
              <w:t>recurse</w:t>
            </w:r>
            <w:proofErr w:type="spellEnd"/>
            <w:r>
              <w:t xml:space="preserve"> | </w:t>
            </w:r>
            <w:proofErr w:type="spellStart"/>
            <w:r>
              <w:t>foreach</w:t>
            </w:r>
            <w:proofErr w:type="spellEnd"/>
            <w:r>
              <w:t>{ (</w:t>
            </w:r>
            <w:proofErr w:type="spellStart"/>
            <w:r>
              <w:t>gc</w:t>
            </w:r>
            <w:proofErr w:type="spellEnd"/>
            <w:r>
              <w:t xml:space="preserve"> $_) -replace $</w:t>
            </w:r>
            <w:proofErr w:type="spellStart"/>
            <w:r>
              <w:t>Find,$Replace</w:t>
            </w:r>
            <w:proofErr w:type="spellEnd"/>
            <w:r>
              <w:t xml:space="preserve"> | </w:t>
            </w:r>
            <w:proofErr w:type="spellStart"/>
            <w:r>
              <w:t>sc</w:t>
            </w:r>
            <w:proofErr w:type="spellEnd"/>
            <w:r>
              <w:t xml:space="preserve"> $_ }</w:t>
            </w:r>
          </w:p>
        </w:tc>
      </w:tr>
    </w:tbl>
    <w:p w14:paraId="25E228F0" w14:textId="77777777" w:rsidR="00D34079" w:rsidRDefault="00D34079" w:rsidP="001D25B6">
      <w:pPr>
        <w:pStyle w:val="NoSpacing"/>
        <w:ind w:left="720"/>
      </w:pPr>
    </w:p>
    <w:p w14:paraId="70494AA3" w14:textId="77777777" w:rsidR="00D34079" w:rsidRDefault="00D34079" w:rsidP="001D25B6">
      <w:pPr>
        <w:ind w:left="720"/>
      </w:pPr>
      <w:r>
        <w:t>Save this file as replace.ps1</w:t>
      </w:r>
    </w:p>
    <w:p w14:paraId="630420EF" w14:textId="76113AA8" w:rsidR="007E61E5" w:rsidRDefault="007E61E5" w:rsidP="001D25B6">
      <w:pPr>
        <w:ind w:left="720"/>
      </w:pPr>
      <w:r>
        <w:rPr>
          <w:noProof/>
        </w:rPr>
        <w:drawing>
          <wp:inline distT="0" distB="0" distL="0" distR="0" wp14:anchorId="0E043E43" wp14:editId="01BCD68C">
            <wp:extent cx="5943600" cy="2260343"/>
            <wp:effectExtent l="38100" t="38100" r="95250" b="1022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5435" cy="22648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92D882" w14:textId="6AE41E42" w:rsidR="007E61E5" w:rsidRDefault="007E61E5" w:rsidP="001D25B6">
      <w:pPr>
        <w:ind w:left="720"/>
      </w:pPr>
      <w:r>
        <w:br w:type="page"/>
      </w:r>
    </w:p>
    <w:p w14:paraId="4C69AC35" w14:textId="77777777" w:rsidR="007E61E5" w:rsidRDefault="007E61E5" w:rsidP="00D34079"/>
    <w:p w14:paraId="46C14C0C" w14:textId="52073E35" w:rsidR="00D34079" w:rsidRDefault="001F5CD7" w:rsidP="001F5CD7">
      <w:pPr>
        <w:pStyle w:val="Heading2"/>
      </w:pPr>
      <w:r>
        <w:t xml:space="preserve">Step 2 - </w:t>
      </w:r>
      <w:r w:rsidR="00D34079">
        <w:t>Call the PowerShell script</w:t>
      </w:r>
    </w:p>
    <w:p w14:paraId="008F3384" w14:textId="447F6BA9" w:rsidR="00D34079" w:rsidRDefault="00D34079" w:rsidP="00837D5F">
      <w:pPr>
        <w:ind w:left="720"/>
      </w:pPr>
      <w:r>
        <w:t xml:space="preserve">Open </w:t>
      </w:r>
      <w:r w:rsidR="00612FD2">
        <w:t xml:space="preserve">Windows </w:t>
      </w:r>
      <w:r>
        <w:t>PowerShell</w:t>
      </w:r>
    </w:p>
    <w:p w14:paraId="10B8098D" w14:textId="77777777" w:rsidR="00D34079" w:rsidRDefault="00D34079" w:rsidP="00837D5F">
      <w:pPr>
        <w:ind w:left="720"/>
      </w:pPr>
      <w:r>
        <w:t>Navigate to your replace.ps1 file you created in the last step</w:t>
      </w:r>
    </w:p>
    <w:p w14:paraId="1C2C8EED" w14:textId="051CD546" w:rsidR="00682706" w:rsidRDefault="00682706" w:rsidP="00837D5F">
      <w:pPr>
        <w:ind w:left="720"/>
      </w:pPr>
      <w:r>
        <w:rPr>
          <w:noProof/>
        </w:rPr>
        <w:drawing>
          <wp:inline distT="0" distB="0" distL="0" distR="0" wp14:anchorId="3E2E8611" wp14:editId="31699DB0">
            <wp:extent cx="4162425" cy="22336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6582" cy="22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1B58" w14:textId="77777777" w:rsidR="00D34079" w:rsidRDefault="00D34079" w:rsidP="00837D5F">
      <w:pPr>
        <w:ind w:left="720"/>
      </w:pPr>
      <w:r>
        <w:t>The replace.ps1 script will be called like this:</w:t>
      </w:r>
    </w:p>
    <w:tbl>
      <w:tblPr>
        <w:tblStyle w:val="TableGrid"/>
        <w:tblW w:w="9350" w:type="dxa"/>
        <w:tblInd w:w="7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D34079" w14:paraId="4F603732" w14:textId="77777777" w:rsidTr="00837D5F">
        <w:tc>
          <w:tcPr>
            <w:tcW w:w="9350" w:type="dxa"/>
            <w:shd w:val="clear" w:color="auto" w:fill="D9D9D9" w:themeFill="background1" w:themeFillShade="D9"/>
          </w:tcPr>
          <w:p w14:paraId="324D025B" w14:textId="77777777" w:rsidR="00D34079" w:rsidRDefault="00D34079" w:rsidP="00F6263C">
            <w:r w:rsidRPr="00AD234F">
              <w:rPr>
                <w:i/>
              </w:rPr>
              <w:t xml:space="preserve">./replace </w:t>
            </w:r>
            <w:proofErr w:type="spellStart"/>
            <w:r w:rsidRPr="00AD234F">
              <w:rPr>
                <w:i/>
              </w:rPr>
              <w:t>oldProjectPath</w:t>
            </w:r>
            <w:proofErr w:type="spellEnd"/>
            <w:r w:rsidRPr="00AD234F">
              <w:rPr>
                <w:i/>
              </w:rPr>
              <w:t xml:space="preserve"> </w:t>
            </w:r>
            <w:proofErr w:type="spellStart"/>
            <w:r w:rsidRPr="00AD234F">
              <w:rPr>
                <w:i/>
              </w:rPr>
              <w:t>newProjectPath</w:t>
            </w:r>
            <w:proofErr w:type="spellEnd"/>
            <w:r w:rsidRPr="00AD234F">
              <w:rPr>
                <w:i/>
              </w:rPr>
              <w:t xml:space="preserve"> </w:t>
            </w:r>
            <w:proofErr w:type="spellStart"/>
            <w:r w:rsidRPr="00AD234F">
              <w:rPr>
                <w:i/>
              </w:rPr>
              <w:t>pathThatContainsXMLFiles</w:t>
            </w:r>
            <w:proofErr w:type="spellEnd"/>
          </w:p>
        </w:tc>
      </w:tr>
    </w:tbl>
    <w:p w14:paraId="5D9B1D05" w14:textId="4806AD20" w:rsidR="00D34079" w:rsidRDefault="0016258D" w:rsidP="00837D5F">
      <w:pPr>
        <w:ind w:left="720"/>
      </w:pPr>
      <w:r>
        <w:br/>
      </w:r>
      <w:r w:rsidR="00D34079">
        <w:t xml:space="preserve">For example: </w:t>
      </w:r>
    </w:p>
    <w:p w14:paraId="22B53EE8" w14:textId="77777777" w:rsidR="00D34079" w:rsidRPr="008E4EC7" w:rsidRDefault="00D34079" w:rsidP="00837D5F">
      <w:pPr>
        <w:ind w:left="720"/>
        <w:rPr>
          <w:b/>
          <w:i/>
        </w:rPr>
      </w:pPr>
      <w:r>
        <w:t xml:space="preserve">My </w:t>
      </w:r>
      <w:r w:rsidRPr="008076F7">
        <w:rPr>
          <w:b/>
        </w:rPr>
        <w:t>old</w:t>
      </w:r>
      <w:r>
        <w:t xml:space="preserve"> project is located in </w:t>
      </w:r>
      <w:r w:rsidRPr="008E4EC7">
        <w:rPr>
          <w:b/>
          <w:i/>
        </w:rPr>
        <w:t>e:\customerCases\sandbox\P3DCopyTest\OriginalProject</w:t>
      </w:r>
      <w:r w:rsidRPr="008E4EC7">
        <w:rPr>
          <w:b/>
          <w:i/>
        </w:rPr>
        <w:br/>
      </w:r>
      <w:proofErr w:type="gramStart"/>
      <w:r>
        <w:t>My</w:t>
      </w:r>
      <w:proofErr w:type="gramEnd"/>
      <w:r>
        <w:t xml:space="preserve"> </w:t>
      </w:r>
      <w:r w:rsidRPr="008076F7">
        <w:rPr>
          <w:b/>
        </w:rPr>
        <w:t>new</w:t>
      </w:r>
      <w:r>
        <w:t xml:space="preserve"> project is located in </w:t>
      </w:r>
      <w:r w:rsidRPr="008E4EC7">
        <w:rPr>
          <w:b/>
          <w:i/>
        </w:rPr>
        <w:t>e:\customerCases\sandbox\P3DCopyTest\CopyProject</w:t>
      </w:r>
    </w:p>
    <w:p w14:paraId="1E3B07F3" w14:textId="77777777" w:rsidR="00D34079" w:rsidRDefault="00D34079" w:rsidP="00837D5F">
      <w:pPr>
        <w:ind w:left="720"/>
      </w:pPr>
      <w:r>
        <w:t xml:space="preserve">My </w:t>
      </w:r>
      <w:r w:rsidRPr="008E4EC7">
        <w:rPr>
          <w:b/>
        </w:rPr>
        <w:t>old</w:t>
      </w:r>
      <w:r>
        <w:t xml:space="preserve"> database prefix is </w:t>
      </w:r>
      <w:proofErr w:type="spellStart"/>
      <w:r w:rsidRPr="008E4EC7">
        <w:rPr>
          <w:b/>
          <w:i/>
        </w:rPr>
        <w:t>originalproject</w:t>
      </w:r>
      <w:proofErr w:type="spellEnd"/>
      <w:r w:rsidRPr="008E4EC7">
        <w:rPr>
          <w:b/>
          <w:i/>
        </w:rPr>
        <w:t>_</w:t>
      </w:r>
      <w:r w:rsidRPr="008E4EC7">
        <w:rPr>
          <w:b/>
          <w:i/>
        </w:rPr>
        <w:br/>
      </w:r>
      <w:proofErr w:type="gramStart"/>
      <w:r>
        <w:t>My</w:t>
      </w:r>
      <w:proofErr w:type="gramEnd"/>
      <w:r>
        <w:t xml:space="preserve"> </w:t>
      </w:r>
      <w:r w:rsidRPr="008E4EC7">
        <w:rPr>
          <w:b/>
        </w:rPr>
        <w:t>new</w:t>
      </w:r>
      <w:r>
        <w:t xml:space="preserve"> database prefix is </w:t>
      </w:r>
      <w:proofErr w:type="spellStart"/>
      <w:r w:rsidRPr="008E4EC7">
        <w:rPr>
          <w:b/>
          <w:i/>
        </w:rPr>
        <w:t>copyproject</w:t>
      </w:r>
      <w:proofErr w:type="spellEnd"/>
      <w:r w:rsidRPr="008E4EC7">
        <w:rPr>
          <w:b/>
          <w:i/>
        </w:rPr>
        <w:t>_</w:t>
      </w:r>
    </w:p>
    <w:p w14:paraId="59ACBB8F" w14:textId="77777777" w:rsidR="00D34079" w:rsidRDefault="00D34079" w:rsidP="00837D5F">
      <w:pPr>
        <w:ind w:left="720"/>
      </w:pPr>
      <w:r>
        <w:t xml:space="preserve">Therefore I want to replace all occurrences of </w:t>
      </w:r>
      <w:r w:rsidRPr="00682706">
        <w:rPr>
          <w:b/>
        </w:rPr>
        <w:t>e:\customerCases\sandbox\P3DCopyTest\OriginalProject</w:t>
      </w:r>
      <w:r>
        <w:br/>
        <w:t xml:space="preserve">with </w:t>
      </w:r>
      <w:r w:rsidRPr="00682706">
        <w:rPr>
          <w:b/>
        </w:rPr>
        <w:t>e:\customerCases\sandbox\P3DCopyTest\CopyProject</w:t>
      </w:r>
      <w:r>
        <w:t xml:space="preserve"> in all of the xml files. I also want to replace the old database prefixes with the new ones in the .</w:t>
      </w:r>
      <w:proofErr w:type="spellStart"/>
      <w:r>
        <w:t>dcf</w:t>
      </w:r>
      <w:proofErr w:type="spellEnd"/>
      <w:r>
        <w:t xml:space="preserve"> files. </w:t>
      </w:r>
    </w:p>
    <w:p w14:paraId="52A44553" w14:textId="20AF20E4" w:rsidR="00D34079" w:rsidRDefault="00D34079" w:rsidP="00837D5F">
      <w:pPr>
        <w:ind w:left="720"/>
      </w:pPr>
      <w:r>
        <w:t xml:space="preserve">PowerShell uses regular expressions so you will have to escape the \ character. You do this by using \\ in both the </w:t>
      </w:r>
      <w:proofErr w:type="spellStart"/>
      <w:r w:rsidRPr="00BB3A8C">
        <w:rPr>
          <w:b/>
        </w:rPr>
        <w:t>oldProjectPath</w:t>
      </w:r>
      <w:proofErr w:type="spellEnd"/>
      <w:r>
        <w:t xml:space="preserve"> string and the </w:t>
      </w:r>
      <w:proofErr w:type="spellStart"/>
      <w:r w:rsidRPr="00BB3A8C">
        <w:rPr>
          <w:b/>
        </w:rPr>
        <w:t>pathThatContainsXMLFiles</w:t>
      </w:r>
      <w:proofErr w:type="spellEnd"/>
      <w:r>
        <w:t xml:space="preserve"> string </w:t>
      </w:r>
      <w:r w:rsidRPr="00BB3A8C">
        <w:rPr>
          <w:b/>
        </w:rPr>
        <w:t xml:space="preserve">NOT the </w:t>
      </w:r>
      <w:proofErr w:type="spellStart"/>
      <w:r w:rsidRPr="00BB3A8C">
        <w:rPr>
          <w:b/>
        </w:rPr>
        <w:t>newProjectPath</w:t>
      </w:r>
      <w:proofErr w:type="spellEnd"/>
      <w:r>
        <w:t xml:space="preserve"> string. Run the script as shown below.</w:t>
      </w:r>
      <w:r w:rsidR="00452E78">
        <w:t xml:space="preserve"> I am using the forward slash “/” instead of the backslash but that is not required here.</w:t>
      </w:r>
      <w:r>
        <w:t xml:space="preserve"> </w:t>
      </w:r>
      <w:r w:rsidRPr="00452E78">
        <w:rPr>
          <w:b/>
          <w:sz w:val="32"/>
          <w:szCs w:val="32"/>
        </w:rPr>
        <w:t xml:space="preserve">There is no undo </w:t>
      </w:r>
      <w:r w:rsidR="00452E78" w:rsidRPr="00452E78">
        <w:rPr>
          <w:b/>
          <w:sz w:val="32"/>
          <w:szCs w:val="32"/>
        </w:rPr>
        <w:t>on this step</w:t>
      </w:r>
      <w:r w:rsidRPr="00452E78">
        <w:rPr>
          <w:b/>
          <w:sz w:val="32"/>
          <w:szCs w:val="32"/>
        </w:rPr>
        <w:t>,</w:t>
      </w:r>
      <w:r w:rsidR="00452E78" w:rsidRPr="00452E78">
        <w:rPr>
          <w:b/>
          <w:sz w:val="32"/>
          <w:szCs w:val="32"/>
        </w:rPr>
        <w:t xml:space="preserve"> make sure you have backed up</w:t>
      </w:r>
      <w:r w:rsidR="00452E78">
        <w:rPr>
          <w:b/>
          <w:sz w:val="32"/>
          <w:szCs w:val="32"/>
        </w:rPr>
        <w:t xml:space="preserve"> your </w:t>
      </w:r>
      <w:r w:rsidR="00012272">
        <w:rPr>
          <w:b/>
          <w:sz w:val="32"/>
          <w:szCs w:val="32"/>
        </w:rPr>
        <w:t xml:space="preserve">project </w:t>
      </w:r>
      <w:r w:rsidR="00452E78">
        <w:rPr>
          <w:b/>
          <w:sz w:val="32"/>
          <w:szCs w:val="32"/>
        </w:rPr>
        <w:t>files</w:t>
      </w:r>
      <w:r w:rsidR="00D452F6">
        <w:rPr>
          <w:b/>
          <w:sz w:val="32"/>
          <w:szCs w:val="32"/>
        </w:rPr>
        <w:t xml:space="preserve"> before this step</w:t>
      </w:r>
      <w:r w:rsidR="00452E78" w:rsidRPr="00452E78">
        <w:rPr>
          <w:b/>
          <w:sz w:val="32"/>
          <w:szCs w:val="32"/>
        </w:rPr>
        <w:t>!!</w:t>
      </w:r>
    </w:p>
    <w:p w14:paraId="03045BF8" w14:textId="77777777" w:rsidR="00D34079" w:rsidRDefault="00D34079" w:rsidP="0098601C">
      <w:pPr>
        <w:ind w:firstLine="720"/>
      </w:pPr>
      <w:r>
        <w:rPr>
          <w:noProof/>
        </w:rPr>
        <w:drawing>
          <wp:inline distT="0" distB="0" distL="0" distR="0" wp14:anchorId="22F79BBF" wp14:editId="101EC1A3">
            <wp:extent cx="5939790" cy="453390"/>
            <wp:effectExtent l="0" t="0" r="3810" b="3810"/>
            <wp:docPr id="9" name="Picture 9" descr="C:\Users\tynerd\Pictures\copyproject\powershell_xmlRe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ynerd\Pictures\copyproject\powershell_xmlRename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E677E" w14:textId="77777777" w:rsidR="008F68B9" w:rsidRPr="00DE28B5" w:rsidRDefault="008F68B9" w:rsidP="00D34079"/>
    <w:p w14:paraId="2EB1B5BF" w14:textId="56AEE7CA" w:rsidR="00764D62" w:rsidRDefault="00764D62" w:rsidP="00BC7D9C">
      <w:pPr>
        <w:pStyle w:val="Heading2"/>
      </w:pPr>
      <w:r>
        <w:t>Step 3 – Change the project name in the Project.XML file</w:t>
      </w:r>
    </w:p>
    <w:p w14:paraId="7939ED06" w14:textId="57C05859" w:rsidR="00764D62" w:rsidRDefault="00764D62" w:rsidP="00BC7D9C">
      <w:pPr>
        <w:ind w:left="720"/>
      </w:pPr>
      <w:r>
        <w:t>This one I am doing manually. Simply open the project.xml file in your project root and change this line</w:t>
      </w:r>
    </w:p>
    <w:p w14:paraId="1079253E" w14:textId="002EA606" w:rsidR="00764D62" w:rsidRDefault="00764D62" w:rsidP="00BC7D9C">
      <w:pPr>
        <w:ind w:left="720"/>
      </w:pPr>
      <w:r w:rsidRPr="00764D62">
        <w:t>&lt;</w:t>
      </w:r>
      <w:proofErr w:type="spellStart"/>
      <w:r w:rsidRPr="00764D62">
        <w:t>ProjectName</w:t>
      </w:r>
      <w:proofErr w:type="spellEnd"/>
      <w:r w:rsidRPr="00764D62">
        <w:t>&gt;</w:t>
      </w:r>
      <w:proofErr w:type="spellStart"/>
      <w:r>
        <w:t>Original</w:t>
      </w:r>
      <w:r w:rsidRPr="00764D62">
        <w:t>Project</w:t>
      </w:r>
      <w:proofErr w:type="spellEnd"/>
      <w:r w:rsidRPr="00764D62">
        <w:t>&lt;/</w:t>
      </w:r>
      <w:proofErr w:type="spellStart"/>
      <w:r w:rsidRPr="00764D62">
        <w:t>ProjectName</w:t>
      </w:r>
      <w:proofErr w:type="spellEnd"/>
      <w:r w:rsidRPr="00764D62">
        <w:t>&gt;</w:t>
      </w:r>
      <w:r>
        <w:br/>
        <w:t>to this</w:t>
      </w:r>
      <w:r>
        <w:br/>
      </w:r>
      <w:r w:rsidRPr="00764D62">
        <w:t>&lt;</w:t>
      </w:r>
      <w:proofErr w:type="spellStart"/>
      <w:r w:rsidRPr="00764D62">
        <w:t>ProjectName</w:t>
      </w:r>
      <w:proofErr w:type="spellEnd"/>
      <w:r w:rsidRPr="00764D62">
        <w:t>&gt;</w:t>
      </w:r>
      <w:proofErr w:type="spellStart"/>
      <w:r w:rsidRPr="00764D62">
        <w:t>CopyProject</w:t>
      </w:r>
      <w:proofErr w:type="spellEnd"/>
      <w:r w:rsidRPr="00764D62">
        <w:t>&lt;/</w:t>
      </w:r>
      <w:proofErr w:type="spellStart"/>
      <w:r w:rsidRPr="00764D62">
        <w:t>ProjectName</w:t>
      </w:r>
      <w:proofErr w:type="spellEnd"/>
      <w:r w:rsidRPr="00764D62">
        <w:t>&gt;</w:t>
      </w:r>
    </w:p>
    <w:p w14:paraId="40ED52AB" w14:textId="02E7F18F" w:rsidR="00BB542D" w:rsidRDefault="00764D62" w:rsidP="00764D62">
      <w:pPr>
        <w:pStyle w:val="Heading3"/>
      </w:pPr>
      <w:r>
        <w:t>That’s it folks! If you followed each step of this procedure you should now have a fully functioning copy of your project.</w:t>
      </w:r>
    </w:p>
    <w:p w14:paraId="0B9C9126" w14:textId="77777777" w:rsidR="00764D62" w:rsidRPr="00764D62" w:rsidRDefault="00764D62" w:rsidP="00764D62"/>
    <w:sectPr w:rsidR="00764D62" w:rsidRPr="00764D62" w:rsidSect="00345803">
      <w:footerReference w:type="default" r:id="rId26"/>
      <w:pgSz w:w="12240" w:h="16340"/>
      <w:pgMar w:top="1584" w:right="1138" w:bottom="1440" w:left="1123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194400" w14:textId="77777777" w:rsidR="00B00FBB" w:rsidRDefault="00B00FBB" w:rsidP="008A5B74">
      <w:pPr>
        <w:spacing w:after="0" w:line="240" w:lineRule="auto"/>
      </w:pPr>
      <w:r>
        <w:separator/>
      </w:r>
    </w:p>
  </w:endnote>
  <w:endnote w:type="continuationSeparator" w:id="0">
    <w:p w14:paraId="327C873B" w14:textId="77777777" w:rsidR="00B00FBB" w:rsidRDefault="00B00FBB" w:rsidP="008A5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,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505557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C3AABB" w14:textId="77777777" w:rsidR="00BB542D" w:rsidRDefault="00BB542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D1864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0979B5EF" w14:textId="77777777" w:rsidR="008A5B74" w:rsidRDefault="008A5B7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12C3F8" w14:textId="77777777" w:rsidR="00B00FBB" w:rsidRDefault="00B00FBB" w:rsidP="008A5B74">
      <w:pPr>
        <w:spacing w:after="0" w:line="240" w:lineRule="auto"/>
      </w:pPr>
      <w:r>
        <w:separator/>
      </w:r>
    </w:p>
  </w:footnote>
  <w:footnote w:type="continuationSeparator" w:id="0">
    <w:p w14:paraId="7A7D7727" w14:textId="77777777" w:rsidR="00B00FBB" w:rsidRDefault="00B00FBB" w:rsidP="008A5B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108F3F6"/>
    <w:multiLevelType w:val="hybridMultilevel"/>
    <w:tmpl w:val="A648089D"/>
    <w:lvl w:ilvl="0" w:tplc="FFFFFFFF">
      <w:start w:val="1"/>
      <w:numFmt w:val="ideographDigital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EF69BC96"/>
    <w:multiLevelType w:val="hybridMultilevel"/>
    <w:tmpl w:val="290F580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22B50F4"/>
    <w:multiLevelType w:val="hybridMultilevel"/>
    <w:tmpl w:val="D32AA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F914FF"/>
    <w:multiLevelType w:val="hybridMultilevel"/>
    <w:tmpl w:val="66ECF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6D50FE"/>
    <w:multiLevelType w:val="hybridMultilevel"/>
    <w:tmpl w:val="B43E4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4D54D1"/>
    <w:multiLevelType w:val="hybridMultilevel"/>
    <w:tmpl w:val="27C063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D3785A"/>
    <w:multiLevelType w:val="hybridMultilevel"/>
    <w:tmpl w:val="F1D62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E2E1111"/>
    <w:multiLevelType w:val="hybridMultilevel"/>
    <w:tmpl w:val="AF861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4592D7E"/>
    <w:multiLevelType w:val="hybridMultilevel"/>
    <w:tmpl w:val="036238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50921FC"/>
    <w:multiLevelType w:val="hybridMultilevel"/>
    <w:tmpl w:val="700665C5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25AC65C7"/>
    <w:multiLevelType w:val="hybridMultilevel"/>
    <w:tmpl w:val="C51C6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AD3916"/>
    <w:multiLevelType w:val="hybridMultilevel"/>
    <w:tmpl w:val="F028D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09222C"/>
    <w:multiLevelType w:val="hybridMultilevel"/>
    <w:tmpl w:val="448E79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30E579D"/>
    <w:multiLevelType w:val="hybridMultilevel"/>
    <w:tmpl w:val="AEA68F8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5EC2193"/>
    <w:multiLevelType w:val="hybridMultilevel"/>
    <w:tmpl w:val="37C13210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39E41399"/>
    <w:multiLevelType w:val="hybridMultilevel"/>
    <w:tmpl w:val="947A23F4"/>
    <w:lvl w:ilvl="0" w:tplc="FFFFFFFF">
      <w:start w:val="1"/>
      <w:numFmt w:val="ideographDigital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>
    <w:nsid w:val="3CB472D6"/>
    <w:multiLevelType w:val="hybridMultilevel"/>
    <w:tmpl w:val="8B8E2F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F959E1"/>
    <w:multiLevelType w:val="hybridMultilevel"/>
    <w:tmpl w:val="6DE0AE98"/>
    <w:lvl w:ilvl="0" w:tplc="81981D70">
      <w:start w:val="1"/>
      <w:numFmt w:val="bullet"/>
      <w:pStyle w:val="BulletLevel2"/>
      <w:lvlText w:val="o"/>
      <w:lvlJc w:val="left"/>
      <w:rPr>
        <w:rFonts w:ascii="Courier New" w:hAnsi="Courier New" w:cs="Courier New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>
    <w:nsid w:val="58E91F3A"/>
    <w:multiLevelType w:val="hybridMultilevel"/>
    <w:tmpl w:val="BCCC50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1763242"/>
    <w:multiLevelType w:val="hybridMultilevel"/>
    <w:tmpl w:val="448E79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67C66529"/>
    <w:multiLevelType w:val="hybridMultilevel"/>
    <w:tmpl w:val="3236B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9302BD3"/>
    <w:multiLevelType w:val="hybridMultilevel"/>
    <w:tmpl w:val="E2660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ECED07D"/>
    <w:multiLevelType w:val="hybridMultilevel"/>
    <w:tmpl w:val="27683150"/>
    <w:lvl w:ilvl="0" w:tplc="2524241E">
      <w:start w:val="1"/>
      <w:numFmt w:val="bullet"/>
      <w:pStyle w:val="BulletLevel1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>
    <w:nsid w:val="71FA4F8A"/>
    <w:multiLevelType w:val="hybridMultilevel"/>
    <w:tmpl w:val="32E27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22CD6F9"/>
    <w:multiLevelType w:val="hybridMultilevel"/>
    <w:tmpl w:val="4F96F9A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5">
    <w:nsid w:val="785407CF"/>
    <w:multiLevelType w:val="hybridMultilevel"/>
    <w:tmpl w:val="036238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2"/>
  </w:num>
  <w:num w:numId="2">
    <w:abstractNumId w:val="9"/>
  </w:num>
  <w:num w:numId="3">
    <w:abstractNumId w:val="0"/>
  </w:num>
  <w:num w:numId="4">
    <w:abstractNumId w:val="24"/>
  </w:num>
  <w:num w:numId="5">
    <w:abstractNumId w:val="1"/>
  </w:num>
  <w:num w:numId="6">
    <w:abstractNumId w:val="14"/>
  </w:num>
  <w:num w:numId="7">
    <w:abstractNumId w:val="22"/>
  </w:num>
  <w:num w:numId="8">
    <w:abstractNumId w:val="22"/>
  </w:num>
  <w:num w:numId="9">
    <w:abstractNumId w:val="22"/>
  </w:num>
  <w:num w:numId="10">
    <w:abstractNumId w:val="22"/>
  </w:num>
  <w:num w:numId="11">
    <w:abstractNumId w:val="17"/>
  </w:num>
  <w:num w:numId="12">
    <w:abstractNumId w:val="16"/>
  </w:num>
  <w:num w:numId="13">
    <w:abstractNumId w:val="13"/>
  </w:num>
  <w:num w:numId="14">
    <w:abstractNumId w:val="20"/>
  </w:num>
  <w:num w:numId="15">
    <w:abstractNumId w:val="3"/>
  </w:num>
  <w:num w:numId="16">
    <w:abstractNumId w:val="7"/>
  </w:num>
  <w:num w:numId="17">
    <w:abstractNumId w:val="18"/>
  </w:num>
  <w:num w:numId="18">
    <w:abstractNumId w:val="19"/>
  </w:num>
  <w:num w:numId="19">
    <w:abstractNumId w:val="4"/>
  </w:num>
  <w:num w:numId="20">
    <w:abstractNumId w:val="12"/>
  </w:num>
  <w:num w:numId="21">
    <w:abstractNumId w:val="8"/>
  </w:num>
  <w:num w:numId="22">
    <w:abstractNumId w:val="25"/>
  </w:num>
  <w:num w:numId="23">
    <w:abstractNumId w:val="5"/>
  </w:num>
  <w:num w:numId="24">
    <w:abstractNumId w:val="21"/>
  </w:num>
  <w:num w:numId="25">
    <w:abstractNumId w:val="11"/>
  </w:num>
  <w:num w:numId="26">
    <w:abstractNumId w:val="23"/>
  </w:num>
  <w:num w:numId="27">
    <w:abstractNumId w:val="2"/>
  </w:num>
  <w:num w:numId="28">
    <w:abstractNumId w:val="10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FA"/>
    <w:rsid w:val="00001CDA"/>
    <w:rsid w:val="000021DA"/>
    <w:rsid w:val="00011E6F"/>
    <w:rsid w:val="00012272"/>
    <w:rsid w:val="00027BB6"/>
    <w:rsid w:val="000629B8"/>
    <w:rsid w:val="00064048"/>
    <w:rsid w:val="00064C05"/>
    <w:rsid w:val="00084974"/>
    <w:rsid w:val="00086DF9"/>
    <w:rsid w:val="00091641"/>
    <w:rsid w:val="000C4886"/>
    <w:rsid w:val="000C5616"/>
    <w:rsid w:val="001009A0"/>
    <w:rsid w:val="00124653"/>
    <w:rsid w:val="001276B2"/>
    <w:rsid w:val="00141AA8"/>
    <w:rsid w:val="0016258D"/>
    <w:rsid w:val="00162AE6"/>
    <w:rsid w:val="00180D1D"/>
    <w:rsid w:val="001A480A"/>
    <w:rsid w:val="001A6BFB"/>
    <w:rsid w:val="001B6AF3"/>
    <w:rsid w:val="001C0294"/>
    <w:rsid w:val="001C2B24"/>
    <w:rsid w:val="001C5EE8"/>
    <w:rsid w:val="001C6AE6"/>
    <w:rsid w:val="001D25B6"/>
    <w:rsid w:val="001D608E"/>
    <w:rsid w:val="001F5CD7"/>
    <w:rsid w:val="001F5F01"/>
    <w:rsid w:val="001F7459"/>
    <w:rsid w:val="00211F0F"/>
    <w:rsid w:val="00212372"/>
    <w:rsid w:val="0023159D"/>
    <w:rsid w:val="00245FE2"/>
    <w:rsid w:val="00273EFE"/>
    <w:rsid w:val="002A381F"/>
    <w:rsid w:val="002B0273"/>
    <w:rsid w:val="002B3FEA"/>
    <w:rsid w:val="002B4142"/>
    <w:rsid w:val="002B4A7C"/>
    <w:rsid w:val="002C08CD"/>
    <w:rsid w:val="002C0AA8"/>
    <w:rsid w:val="002C55CD"/>
    <w:rsid w:val="002D1864"/>
    <w:rsid w:val="002F6041"/>
    <w:rsid w:val="00302AE3"/>
    <w:rsid w:val="003041E8"/>
    <w:rsid w:val="003105AB"/>
    <w:rsid w:val="00312923"/>
    <w:rsid w:val="00315D1B"/>
    <w:rsid w:val="0032663F"/>
    <w:rsid w:val="0033322E"/>
    <w:rsid w:val="00345803"/>
    <w:rsid w:val="00364CA7"/>
    <w:rsid w:val="003A27BD"/>
    <w:rsid w:val="003A79AB"/>
    <w:rsid w:val="003B188D"/>
    <w:rsid w:val="003C1BAC"/>
    <w:rsid w:val="003C2F92"/>
    <w:rsid w:val="003C54D1"/>
    <w:rsid w:val="003E0744"/>
    <w:rsid w:val="003F10D6"/>
    <w:rsid w:val="004052DF"/>
    <w:rsid w:val="004057E5"/>
    <w:rsid w:val="0042664C"/>
    <w:rsid w:val="004360FA"/>
    <w:rsid w:val="00451E74"/>
    <w:rsid w:val="00452A51"/>
    <w:rsid w:val="00452E78"/>
    <w:rsid w:val="004720C8"/>
    <w:rsid w:val="00486F63"/>
    <w:rsid w:val="004A34DF"/>
    <w:rsid w:val="004A5113"/>
    <w:rsid w:val="004B3755"/>
    <w:rsid w:val="004C0AA2"/>
    <w:rsid w:val="004C37BF"/>
    <w:rsid w:val="004C7BF8"/>
    <w:rsid w:val="004E3071"/>
    <w:rsid w:val="004E71BC"/>
    <w:rsid w:val="004F69CA"/>
    <w:rsid w:val="00502AE7"/>
    <w:rsid w:val="005131E6"/>
    <w:rsid w:val="00521BAC"/>
    <w:rsid w:val="00527B58"/>
    <w:rsid w:val="005412FB"/>
    <w:rsid w:val="0056316C"/>
    <w:rsid w:val="005747A5"/>
    <w:rsid w:val="00597F19"/>
    <w:rsid w:val="005A23D8"/>
    <w:rsid w:val="005A2B70"/>
    <w:rsid w:val="005B3E88"/>
    <w:rsid w:val="005B4EFC"/>
    <w:rsid w:val="005D1338"/>
    <w:rsid w:val="005D22BF"/>
    <w:rsid w:val="005F1CD7"/>
    <w:rsid w:val="00612FD2"/>
    <w:rsid w:val="00617636"/>
    <w:rsid w:val="00645D68"/>
    <w:rsid w:val="00653396"/>
    <w:rsid w:val="00653510"/>
    <w:rsid w:val="00661772"/>
    <w:rsid w:val="00667500"/>
    <w:rsid w:val="006810E5"/>
    <w:rsid w:val="00682706"/>
    <w:rsid w:val="006862BF"/>
    <w:rsid w:val="0068642B"/>
    <w:rsid w:val="00695181"/>
    <w:rsid w:val="006B4B6C"/>
    <w:rsid w:val="006C549C"/>
    <w:rsid w:val="006D44A0"/>
    <w:rsid w:val="006E359D"/>
    <w:rsid w:val="00700F79"/>
    <w:rsid w:val="007073AE"/>
    <w:rsid w:val="0072341E"/>
    <w:rsid w:val="0072683E"/>
    <w:rsid w:val="00734BE5"/>
    <w:rsid w:val="00737083"/>
    <w:rsid w:val="007514FB"/>
    <w:rsid w:val="00754C7D"/>
    <w:rsid w:val="00757B9C"/>
    <w:rsid w:val="00764D62"/>
    <w:rsid w:val="007667D1"/>
    <w:rsid w:val="00767F50"/>
    <w:rsid w:val="007709DB"/>
    <w:rsid w:val="00795DD2"/>
    <w:rsid w:val="007A2A69"/>
    <w:rsid w:val="007A73E7"/>
    <w:rsid w:val="007B711D"/>
    <w:rsid w:val="007C7E00"/>
    <w:rsid w:val="007D7A61"/>
    <w:rsid w:val="007E1A68"/>
    <w:rsid w:val="007E61E5"/>
    <w:rsid w:val="0081421C"/>
    <w:rsid w:val="008226FB"/>
    <w:rsid w:val="00837D5F"/>
    <w:rsid w:val="00844600"/>
    <w:rsid w:val="00850DD1"/>
    <w:rsid w:val="0086562A"/>
    <w:rsid w:val="00865EB1"/>
    <w:rsid w:val="00870BC3"/>
    <w:rsid w:val="00871001"/>
    <w:rsid w:val="00881945"/>
    <w:rsid w:val="00883B4F"/>
    <w:rsid w:val="008A5B74"/>
    <w:rsid w:val="008E71D0"/>
    <w:rsid w:val="008F4D3A"/>
    <w:rsid w:val="008F5A8A"/>
    <w:rsid w:val="008F68B9"/>
    <w:rsid w:val="00900E54"/>
    <w:rsid w:val="00902CCC"/>
    <w:rsid w:val="00946266"/>
    <w:rsid w:val="00962737"/>
    <w:rsid w:val="0096362E"/>
    <w:rsid w:val="0096787F"/>
    <w:rsid w:val="00970AB1"/>
    <w:rsid w:val="0098601C"/>
    <w:rsid w:val="00996CFD"/>
    <w:rsid w:val="009C6B89"/>
    <w:rsid w:val="00A000A6"/>
    <w:rsid w:val="00A04A0F"/>
    <w:rsid w:val="00A11490"/>
    <w:rsid w:val="00A23A72"/>
    <w:rsid w:val="00A43003"/>
    <w:rsid w:val="00A65307"/>
    <w:rsid w:val="00A674AE"/>
    <w:rsid w:val="00A70E3F"/>
    <w:rsid w:val="00A85669"/>
    <w:rsid w:val="00A94268"/>
    <w:rsid w:val="00AB4F15"/>
    <w:rsid w:val="00AD5A30"/>
    <w:rsid w:val="00AE0DFA"/>
    <w:rsid w:val="00AF068D"/>
    <w:rsid w:val="00AF1BF5"/>
    <w:rsid w:val="00AF5760"/>
    <w:rsid w:val="00B00FBB"/>
    <w:rsid w:val="00B12CD5"/>
    <w:rsid w:val="00B13F95"/>
    <w:rsid w:val="00B1504B"/>
    <w:rsid w:val="00B261BD"/>
    <w:rsid w:val="00B26762"/>
    <w:rsid w:val="00B47707"/>
    <w:rsid w:val="00B47967"/>
    <w:rsid w:val="00B558C2"/>
    <w:rsid w:val="00B5673A"/>
    <w:rsid w:val="00B63F99"/>
    <w:rsid w:val="00B93FF8"/>
    <w:rsid w:val="00B95048"/>
    <w:rsid w:val="00BA0C7A"/>
    <w:rsid w:val="00BB3F02"/>
    <w:rsid w:val="00BB542D"/>
    <w:rsid w:val="00BC2EE1"/>
    <w:rsid w:val="00BC7D9C"/>
    <w:rsid w:val="00BE6AE7"/>
    <w:rsid w:val="00C05C8D"/>
    <w:rsid w:val="00C117E5"/>
    <w:rsid w:val="00C27749"/>
    <w:rsid w:val="00C5453E"/>
    <w:rsid w:val="00C606B5"/>
    <w:rsid w:val="00C64E9E"/>
    <w:rsid w:val="00C66906"/>
    <w:rsid w:val="00C7552E"/>
    <w:rsid w:val="00C777A1"/>
    <w:rsid w:val="00C86B64"/>
    <w:rsid w:val="00CA7AEA"/>
    <w:rsid w:val="00CC57C9"/>
    <w:rsid w:val="00CF6D79"/>
    <w:rsid w:val="00D0435B"/>
    <w:rsid w:val="00D25A0A"/>
    <w:rsid w:val="00D26880"/>
    <w:rsid w:val="00D34079"/>
    <w:rsid w:val="00D452F6"/>
    <w:rsid w:val="00D55848"/>
    <w:rsid w:val="00D928C5"/>
    <w:rsid w:val="00D937EA"/>
    <w:rsid w:val="00DA5DD2"/>
    <w:rsid w:val="00DB4A66"/>
    <w:rsid w:val="00DC0E3F"/>
    <w:rsid w:val="00DC4F30"/>
    <w:rsid w:val="00DC7C49"/>
    <w:rsid w:val="00DD0B18"/>
    <w:rsid w:val="00DE3384"/>
    <w:rsid w:val="00DF0B74"/>
    <w:rsid w:val="00DF324B"/>
    <w:rsid w:val="00DF44A2"/>
    <w:rsid w:val="00E13669"/>
    <w:rsid w:val="00E36CB1"/>
    <w:rsid w:val="00E46C2A"/>
    <w:rsid w:val="00E93AA8"/>
    <w:rsid w:val="00EB0F84"/>
    <w:rsid w:val="00EC24BF"/>
    <w:rsid w:val="00EC3A2A"/>
    <w:rsid w:val="00EC5BF0"/>
    <w:rsid w:val="00ED5DB9"/>
    <w:rsid w:val="00ED7AC8"/>
    <w:rsid w:val="00EE489E"/>
    <w:rsid w:val="00EF4D44"/>
    <w:rsid w:val="00F30686"/>
    <w:rsid w:val="00F43A8B"/>
    <w:rsid w:val="00F45A7F"/>
    <w:rsid w:val="00F532A7"/>
    <w:rsid w:val="00F620A4"/>
    <w:rsid w:val="00F6413B"/>
    <w:rsid w:val="00F67E6E"/>
    <w:rsid w:val="00F70F67"/>
    <w:rsid w:val="00F74ECD"/>
    <w:rsid w:val="00F848D4"/>
    <w:rsid w:val="00F85C32"/>
    <w:rsid w:val="00F90099"/>
    <w:rsid w:val="00F931DB"/>
    <w:rsid w:val="00F94FE0"/>
    <w:rsid w:val="00FA2495"/>
    <w:rsid w:val="00FA68D3"/>
    <w:rsid w:val="00FA7653"/>
    <w:rsid w:val="00FD04A7"/>
    <w:rsid w:val="00FD6C79"/>
    <w:rsid w:val="00FD7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7D87C39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2CD5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0AB1"/>
    <w:pPr>
      <w:keepNext/>
      <w:spacing w:before="240" w:after="60"/>
      <w:outlineLvl w:val="0"/>
    </w:pPr>
    <w:rPr>
      <w:rFonts w:eastAsiaTheme="majorEastAsia" w:cstheme="minorHAnsi"/>
      <w:b/>
      <w:bCs/>
      <w:color w:val="17365D" w:themeColor="text2" w:themeShade="BF"/>
      <w:kern w:val="32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0AB1"/>
    <w:pPr>
      <w:keepNext/>
      <w:spacing w:before="240" w:after="60"/>
      <w:outlineLvl w:val="1"/>
    </w:pPr>
    <w:rPr>
      <w:rFonts w:eastAsiaTheme="majorEastAsia" w:cstheme="minorHAnsi"/>
      <w:b/>
      <w:bCs/>
      <w:iCs/>
      <w:color w:val="17365D" w:themeColor="text2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0AB1"/>
    <w:pPr>
      <w:keepNext/>
      <w:spacing w:before="240" w:after="60"/>
      <w:outlineLvl w:val="2"/>
    </w:pPr>
    <w:rPr>
      <w:rFonts w:eastAsiaTheme="majorEastAsia" w:cstheme="minorHAnsi"/>
      <w:b/>
      <w:bCs/>
      <w:color w:val="17365D" w:themeColor="text2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06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  <w:spacing w:after="0" w:line="240" w:lineRule="auto"/>
    </w:pPr>
    <w:rPr>
      <w:rFonts w:ascii="Calibri,Bold" w:hAnsi="Calibri,Bold" w:cs="Calibri,Bold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DA5DD2"/>
    <w:pPr>
      <w:spacing w:before="240" w:after="60"/>
      <w:contextualSpacing/>
      <w:outlineLvl w:val="0"/>
    </w:pPr>
    <w:rPr>
      <w:rFonts w:eastAsiaTheme="majorEastAsia" w:cs="Calibri"/>
      <w:b/>
      <w:bCs/>
      <w:color w:val="365F91" w:themeColor="accent1" w:themeShade="BF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A5DD2"/>
    <w:rPr>
      <w:rFonts w:eastAsiaTheme="majorEastAsia" w:cs="Calibri"/>
      <w:b/>
      <w:bCs/>
      <w:color w:val="365F91" w:themeColor="accent1" w:themeShade="BF"/>
      <w:kern w:val="28"/>
      <w:sz w:val="52"/>
      <w:szCs w:val="52"/>
    </w:rPr>
  </w:style>
  <w:style w:type="paragraph" w:customStyle="1" w:styleId="BulletLeadIn">
    <w:name w:val="Bullet LeadIn"/>
    <w:basedOn w:val="Normal"/>
    <w:link w:val="BulletLeadInChar"/>
    <w:qFormat/>
    <w:rsid w:val="00B12CD5"/>
    <w:pPr>
      <w:keepNext/>
      <w:spacing w:after="40"/>
    </w:pPr>
    <w:rPr>
      <w:color w:val="000000"/>
    </w:rPr>
  </w:style>
  <w:style w:type="character" w:customStyle="1" w:styleId="BulletLeadInChar">
    <w:name w:val="Bullet LeadIn Char"/>
    <w:basedOn w:val="DefaultParagraphFont"/>
    <w:link w:val="BulletLeadIn"/>
    <w:rsid w:val="00B12CD5"/>
    <w:rPr>
      <w:rFonts w:cs="Times New Roman"/>
      <w:color w:val="000000"/>
    </w:rPr>
  </w:style>
  <w:style w:type="paragraph" w:customStyle="1" w:styleId="BulletLevel1">
    <w:name w:val="Bullet Level1"/>
    <w:basedOn w:val="Normal"/>
    <w:link w:val="BulletLevel1Char"/>
    <w:qFormat/>
    <w:rsid w:val="003B188D"/>
    <w:pPr>
      <w:numPr>
        <w:numId w:val="1"/>
      </w:numPr>
      <w:spacing w:after="40"/>
      <w:ind w:left="720" w:hanging="360"/>
      <w:contextualSpacing/>
    </w:pPr>
  </w:style>
  <w:style w:type="character" w:customStyle="1" w:styleId="BulletLevel1Char">
    <w:name w:val="Bullet Level1 Char"/>
    <w:basedOn w:val="DefaultParagraphFont"/>
    <w:link w:val="BulletLevel1"/>
    <w:locked/>
    <w:rsid w:val="003B188D"/>
    <w:rPr>
      <w:rFonts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970AB1"/>
    <w:rPr>
      <w:rFonts w:eastAsiaTheme="majorEastAsia" w:cstheme="minorHAnsi"/>
      <w:b/>
      <w:bCs/>
      <w:color w:val="17365D" w:themeColor="text2" w:themeShade="BF"/>
      <w:kern w:val="32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0AB1"/>
    <w:rPr>
      <w:rFonts w:eastAsiaTheme="majorEastAsia" w:cstheme="minorHAnsi"/>
      <w:b/>
      <w:bCs/>
      <w:iCs/>
      <w:color w:val="17365D" w:themeColor="text2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70AB1"/>
    <w:rPr>
      <w:rFonts w:eastAsiaTheme="majorEastAsia" w:cstheme="minorHAnsi"/>
      <w:b/>
      <w:bCs/>
      <w:color w:val="17365D" w:themeColor="text2" w:themeShade="B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0A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0AB1"/>
    <w:rPr>
      <w:rFonts w:ascii="Tahoma" w:hAnsi="Tahoma" w:cs="Tahoma"/>
      <w:sz w:val="16"/>
      <w:szCs w:val="16"/>
    </w:rPr>
  </w:style>
  <w:style w:type="paragraph" w:customStyle="1" w:styleId="Graphic">
    <w:name w:val="Graphic"/>
    <w:basedOn w:val="Default"/>
    <w:link w:val="GraphicChar"/>
    <w:qFormat/>
    <w:rsid w:val="003B188D"/>
    <w:pPr>
      <w:spacing w:after="120"/>
      <w:ind w:left="720"/>
    </w:pPr>
    <w:rPr>
      <w:rFonts w:ascii="Calibri" w:hAnsi="Calibri" w:cs="Arial"/>
      <w:noProof/>
      <w:sz w:val="22"/>
      <w:szCs w:val="22"/>
    </w:rPr>
  </w:style>
  <w:style w:type="character" w:customStyle="1" w:styleId="GraphicChar">
    <w:name w:val="Graphic Char"/>
    <w:basedOn w:val="DefaultParagraphFont"/>
    <w:link w:val="Graphic"/>
    <w:locked/>
    <w:rsid w:val="003B188D"/>
    <w:rPr>
      <w:rFonts w:ascii="Calibri" w:hAnsi="Calibri" w:cs="Arial"/>
      <w:noProof/>
      <w:color w:val="000000"/>
    </w:rPr>
  </w:style>
  <w:style w:type="paragraph" w:customStyle="1" w:styleId="Graphicdescription">
    <w:name w:val="Graphic description"/>
    <w:basedOn w:val="Normal"/>
    <w:link w:val="GraphicdescriptionChar"/>
    <w:qFormat/>
    <w:rsid w:val="00970AB1"/>
    <w:pPr>
      <w:spacing w:line="240" w:lineRule="auto"/>
      <w:ind w:left="720"/>
    </w:pPr>
    <w:rPr>
      <w:rFonts w:ascii="Calibri" w:eastAsia="Times New Roman" w:hAnsi="Calibri" w:cs="Calibri"/>
      <w:i/>
      <w:color w:val="000000"/>
      <w:sz w:val="18"/>
      <w:szCs w:val="18"/>
    </w:rPr>
  </w:style>
  <w:style w:type="character" w:customStyle="1" w:styleId="GraphicdescriptionChar">
    <w:name w:val="Graphic description Char"/>
    <w:link w:val="Graphicdescription"/>
    <w:locked/>
    <w:rsid w:val="00970AB1"/>
    <w:rPr>
      <w:rFonts w:ascii="Calibri" w:eastAsia="Times New Roman" w:hAnsi="Calibri" w:cs="Calibri"/>
      <w:i/>
      <w:color w:val="000000"/>
      <w:sz w:val="18"/>
      <w:szCs w:val="18"/>
    </w:rPr>
  </w:style>
  <w:style w:type="paragraph" w:customStyle="1" w:styleId="BulletLevel2">
    <w:name w:val="Bullet Level2"/>
    <w:basedOn w:val="BulletLevel1"/>
    <w:link w:val="BulletLevel2Char"/>
    <w:qFormat/>
    <w:rsid w:val="00A43003"/>
    <w:pPr>
      <w:numPr>
        <w:numId w:val="11"/>
      </w:numPr>
      <w:ind w:left="1080"/>
    </w:pPr>
  </w:style>
  <w:style w:type="character" w:customStyle="1" w:styleId="BulletLevel2Char">
    <w:name w:val="Bullet Level2 Char"/>
    <w:basedOn w:val="BulletLevel1Char"/>
    <w:link w:val="BulletLevel2"/>
    <w:rsid w:val="00A43003"/>
    <w:rPr>
      <w:rFonts w:cs="Times New Roman"/>
    </w:rPr>
  </w:style>
  <w:style w:type="paragraph" w:styleId="Header">
    <w:name w:val="header"/>
    <w:basedOn w:val="Normal"/>
    <w:link w:val="HeaderChar"/>
    <w:uiPriority w:val="99"/>
    <w:unhideWhenUsed/>
    <w:rsid w:val="008A5B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5B74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8A5B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5B74"/>
    <w:rPr>
      <w:rFonts w:cs="Times New Roman"/>
    </w:rPr>
  </w:style>
  <w:style w:type="paragraph" w:styleId="ListParagraph">
    <w:name w:val="List Paragraph"/>
    <w:basedOn w:val="Normal"/>
    <w:uiPriority w:val="34"/>
    <w:qFormat/>
    <w:rsid w:val="0096273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B4F15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E35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35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359D"/>
    <w:rPr>
      <w:rFonts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35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359D"/>
    <w:rPr>
      <w:rFonts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E359D"/>
    <w:pPr>
      <w:spacing w:after="0" w:line="240" w:lineRule="auto"/>
    </w:pPr>
    <w:rPr>
      <w:rFonts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F3068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oSpacing">
    <w:name w:val="No Spacing"/>
    <w:uiPriority w:val="1"/>
    <w:qFormat/>
    <w:rsid w:val="00DB4A66"/>
    <w:pPr>
      <w:spacing w:after="0" w:line="240" w:lineRule="auto"/>
    </w:pPr>
    <w:rPr>
      <w:rFonts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1C2B24"/>
    <w:pPr>
      <w:spacing w:line="240" w:lineRule="auto"/>
    </w:pPr>
    <w:rPr>
      <w:rFonts w:eastAsiaTheme="minorHAnsi" w:cstheme="minorBidi"/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39"/>
    <w:rsid w:val="001C2B24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720C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davetyner.com/wp-content/uploads/2015/09/copy_project_files.png" TargetMode="External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hyperlink" Target="http://www.davetyner.com/wp-content/uploads/2015/09/copydatabasesFinished.png" TargetMode="Externa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hyperlink" Target="http://www.davetyner.com/wp-content/uploads/2015/09/copydatabases.png" TargetMode="External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www.davetyner.com/wp-content/uploads/2015/09/reattach_orignialDB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davetyner.com/wp-content/uploads/2015/09/sqlLoginMixedMode.p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1170</Words>
  <Characters>6674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2015-09-17T12:39:00Z</dcterms:created>
  <dcterms:modified xsi:type="dcterms:W3CDTF">2015-09-17T17:23:00Z</dcterms:modified>
</cp:coreProperties>
</file>